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00503D" w:rsidRDefault="00A32BC4" w:rsidP="0024080D">
      <w:pPr>
        <w:spacing w:after="0" w:line="240" w:lineRule="auto"/>
        <w:jc w:val="lowKashida"/>
        <w:rPr>
          <w:rFonts w:ascii="Lotus Linotype" w:hAnsi="Lotus Linotype" w:cs="(AH) Manal Black"/>
          <w:b/>
          <w:bCs/>
          <w:color w:val="00B0F0"/>
          <w:rtl/>
          <w:lang w:bidi="ar-YE"/>
        </w:rPr>
      </w:pPr>
    </w:p>
    <w:p w14:paraId="247FD3DF" w14:textId="77777777" w:rsidR="008D71C8" w:rsidRPr="00157EEC" w:rsidRDefault="008D71C8" w:rsidP="008D71C8">
      <w:pPr>
        <w:spacing w:after="0" w:line="240" w:lineRule="auto"/>
        <w:jc w:val="center"/>
        <w:rPr>
          <w:rFonts w:ascii="Lotus Linotype" w:hAnsi="Lotus Linotype" w:cs="(AH) Manal Black"/>
          <w:b/>
          <w:bCs/>
          <w:color w:val="984806" w:themeColor="accent6" w:themeShade="80"/>
          <w:sz w:val="82"/>
          <w:szCs w:val="82"/>
          <w:rtl/>
          <w:lang w:bidi="ar-YE"/>
        </w:rPr>
      </w:pPr>
      <w:r w:rsidRPr="00157EEC">
        <w:rPr>
          <w:rFonts w:ascii="Arabic Typesetting" w:hAnsi="Arabic Typesetting" w:cs="Arabic Typesetting"/>
          <w:b/>
          <w:bCs/>
          <w:color w:val="984806" w:themeColor="accent6" w:themeShade="80"/>
          <w:sz w:val="72"/>
          <w:szCs w:val="72"/>
          <w:rtl/>
          <w:lang w:bidi="ar-QA"/>
        </w:rPr>
        <w:t>﷽</w:t>
      </w:r>
    </w:p>
    <w:p w14:paraId="56EFC9AF" w14:textId="77777777" w:rsidR="008D71C8" w:rsidRPr="00157EEC" w:rsidRDefault="008D71C8" w:rsidP="008D71C8">
      <w:pPr>
        <w:spacing w:after="0" w:line="240" w:lineRule="auto"/>
        <w:jc w:val="center"/>
        <w:rPr>
          <w:rFonts w:ascii="Lotus Linotype" w:hAnsi="Lotus Linotype" w:cs="(AH) Manal Black"/>
          <w:b/>
          <w:bCs/>
          <w:color w:val="0070C0"/>
          <w:sz w:val="44"/>
          <w:szCs w:val="44"/>
          <w:rtl/>
          <w:lang w:bidi="ar-YE"/>
        </w:rPr>
      </w:pPr>
      <w:r w:rsidRPr="00157EEC">
        <w:rPr>
          <w:rFonts w:ascii="Lotus Linotype" w:hAnsi="Lotus Linotype" w:cs="(AH) Manal Black" w:hint="cs"/>
          <w:b/>
          <w:bCs/>
          <w:color w:val="0070C0"/>
          <w:sz w:val="44"/>
          <w:szCs w:val="44"/>
          <w:rtl/>
          <w:lang w:bidi="ar-YE"/>
        </w:rPr>
        <w:t>مجالس دراسة كتـــاب: معانــي القــرآن للإمام الفراء</w:t>
      </w:r>
    </w:p>
    <w:p w14:paraId="481916D7" w14:textId="77777777" w:rsidR="008D71C8" w:rsidRPr="00157EEC" w:rsidRDefault="008D71C8" w:rsidP="008D71C8">
      <w:pPr>
        <w:spacing w:after="0" w:line="240" w:lineRule="auto"/>
        <w:jc w:val="center"/>
        <w:rPr>
          <w:rFonts w:ascii="Lotus Linotype" w:hAnsi="Lotus Linotype" w:cs="(AH) Manal Black"/>
          <w:b/>
          <w:bCs/>
          <w:color w:val="0070C0"/>
          <w:sz w:val="44"/>
          <w:szCs w:val="44"/>
          <w:rtl/>
          <w:lang w:bidi="ar-YE"/>
        </w:rPr>
      </w:pPr>
      <w:r w:rsidRPr="00157EEC">
        <w:rPr>
          <w:rFonts w:ascii="Lotus Linotype" w:hAnsi="Lotus Linotype" w:cs="(AH) Manal Black" w:hint="cs"/>
          <w:b/>
          <w:bCs/>
          <w:color w:val="0070C0"/>
          <w:sz w:val="44"/>
          <w:szCs w:val="44"/>
          <w:rtl/>
          <w:lang w:bidi="ar-YE"/>
        </w:rPr>
        <w:t>تعليق الشيخ الدكتـــور: عبد الســـلام مقبل المجيـــدي</w:t>
      </w:r>
    </w:p>
    <w:p w14:paraId="058E0EE6" w14:textId="05A95EDE" w:rsidR="008D71C8" w:rsidRPr="00157EEC" w:rsidRDefault="008D71C8" w:rsidP="00640E24">
      <w:pPr>
        <w:spacing w:after="0" w:line="240" w:lineRule="auto"/>
        <w:jc w:val="center"/>
        <w:rPr>
          <w:rFonts w:ascii="Lotus Linotype" w:hAnsi="Lotus Linotype" w:cs="(AH) Manal Black"/>
          <w:b/>
          <w:bCs/>
          <w:color w:val="0070C0"/>
          <w:sz w:val="44"/>
          <w:szCs w:val="44"/>
          <w:rtl/>
          <w:lang w:bidi="ar-YE"/>
        </w:rPr>
      </w:pPr>
      <w:r w:rsidRPr="00157EEC">
        <w:rPr>
          <w:rFonts w:ascii="Lotus Linotype" w:hAnsi="Lotus Linotype" w:cs="(AH) Manal Black" w:hint="cs"/>
          <w:b/>
          <w:bCs/>
          <w:color w:val="0070C0"/>
          <w:sz w:val="44"/>
          <w:szCs w:val="44"/>
          <w:rtl/>
          <w:lang w:bidi="ar-YE"/>
        </w:rPr>
        <w:t xml:space="preserve">المجلس </w:t>
      </w:r>
      <w:r w:rsidR="00640E24" w:rsidRPr="00157EEC">
        <w:rPr>
          <w:rFonts w:ascii="Lotus Linotype" w:hAnsi="Lotus Linotype" w:cs="(AH) Manal Black" w:hint="cs"/>
          <w:b/>
          <w:bCs/>
          <w:color w:val="0070C0"/>
          <w:sz w:val="44"/>
          <w:szCs w:val="44"/>
          <w:rtl/>
          <w:lang w:bidi="ar-YE"/>
        </w:rPr>
        <w:t>الرابع</w:t>
      </w:r>
      <w:r w:rsidRPr="00157EEC">
        <w:rPr>
          <w:rFonts w:ascii="Lotus Linotype" w:hAnsi="Lotus Linotype" w:cs="(AH) Manal Black" w:hint="cs"/>
          <w:b/>
          <w:bCs/>
          <w:color w:val="0070C0"/>
          <w:sz w:val="44"/>
          <w:szCs w:val="44"/>
          <w:rtl/>
          <w:lang w:bidi="ar-YE"/>
        </w:rPr>
        <w:t>: ســورة البقرة (</w:t>
      </w:r>
      <w:r w:rsidR="0000503D" w:rsidRPr="00157EEC">
        <w:rPr>
          <w:rFonts w:ascii="Lotus Linotype" w:hAnsi="Lotus Linotype" w:cs="(AH) Manal Black"/>
          <w:b/>
          <w:bCs/>
          <w:color w:val="0070C0"/>
          <w:sz w:val="44"/>
          <w:szCs w:val="44"/>
          <w:rtl/>
        </w:rPr>
        <w:t>60-93</w:t>
      </w:r>
      <w:r w:rsidRPr="00157EEC">
        <w:rPr>
          <w:rFonts w:ascii="Lotus Linotype" w:hAnsi="Lotus Linotype" w:cs="(AH) Manal Black" w:hint="cs"/>
          <w:b/>
          <w:bCs/>
          <w:color w:val="0070C0"/>
          <w:sz w:val="44"/>
          <w:szCs w:val="44"/>
          <w:rtl/>
          <w:lang w:bidi="ar-YE"/>
        </w:rPr>
        <w:t>)</w:t>
      </w:r>
    </w:p>
    <w:p w14:paraId="79C463F5" w14:textId="1A6C8893" w:rsidR="002568F5" w:rsidRPr="0000503D"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00503D">
        <w:rPr>
          <w:rFonts w:ascii="Lotus Linotype" w:hAnsi="Lotus Linotype" w:cs="Lotus Linotype" w:hint="cs"/>
          <w:b/>
          <w:bCs/>
          <w:color w:val="000000"/>
          <w:sz w:val="36"/>
          <w:szCs w:val="36"/>
          <w:rtl/>
        </w:rPr>
        <w:t xml:space="preserve">الحمد لله رب العالمين، وصلى الله على نبينا محمد، وعلى </w:t>
      </w:r>
      <w:proofErr w:type="spellStart"/>
      <w:r w:rsidRPr="0000503D">
        <w:rPr>
          <w:rFonts w:ascii="Lotus Linotype" w:hAnsi="Lotus Linotype" w:cs="Lotus Linotype" w:hint="cs"/>
          <w:b/>
          <w:bCs/>
          <w:color w:val="000000"/>
          <w:sz w:val="36"/>
          <w:szCs w:val="36"/>
          <w:rtl/>
        </w:rPr>
        <w:t>آله</w:t>
      </w:r>
      <w:proofErr w:type="spellEnd"/>
      <w:r w:rsidRPr="0000503D">
        <w:rPr>
          <w:rFonts w:ascii="Lotus Linotype" w:hAnsi="Lotus Linotype" w:cs="Lotus Linotype" w:hint="cs"/>
          <w:b/>
          <w:bCs/>
          <w:color w:val="000000"/>
          <w:sz w:val="36"/>
          <w:szCs w:val="36"/>
          <w:rtl/>
        </w:rPr>
        <w:t xml:space="preserve"> وصحبه وسلم تسليماً كثيراً إلى يوم الدين. أما بعد، فاللهم اغفر لنا ولمشايخنا والحاضرين والمستمعين ولجميع المسلمين. وبأسانيد مشايخنا </w:t>
      </w:r>
      <w:r w:rsidR="00315E18" w:rsidRPr="0000503D">
        <w:rPr>
          <w:rFonts w:ascii="Lotus Linotype" w:hAnsi="Lotus Linotype" w:cs="Lotus Linotype" w:hint="cs"/>
          <w:b/>
          <w:bCs/>
          <w:color w:val="000000"/>
          <w:sz w:val="36"/>
          <w:szCs w:val="36"/>
          <w:rtl/>
        </w:rPr>
        <w:t>-</w:t>
      </w:r>
      <w:r w:rsidRPr="0000503D">
        <w:rPr>
          <w:rFonts w:ascii="Lotus Linotype" w:hAnsi="Lotus Linotype" w:cs="Lotus Linotype" w:hint="cs"/>
          <w:b/>
          <w:bCs/>
          <w:color w:val="000000"/>
          <w:sz w:val="36"/>
          <w:szCs w:val="36"/>
          <w:rtl/>
        </w:rPr>
        <w:t>حفظهم الله تعالى- إلى عبد الله بن عمرو بن العاص -رضي الله عنهما- قال: قال رسول الله ﷺ: «</w:t>
      </w:r>
      <w:r w:rsidRPr="0000503D">
        <w:rPr>
          <w:rFonts w:ascii="Lotus Linotype" w:hAnsi="Lotus Linotype" w:cs="Lotus Linotype"/>
          <w:b/>
          <w:bCs/>
          <w:color w:val="000000"/>
          <w:sz w:val="36"/>
          <w:szCs w:val="36"/>
          <w:rtl/>
        </w:rPr>
        <w:t>الرَّاحِمُونَ يَرْحَمُهُمُ الرَّحْمَنُ، ارْحَمُوا مَنْ فِي الأَرْضِ يَرْحَم</w:t>
      </w:r>
      <w:r w:rsidRPr="0000503D">
        <w:rPr>
          <w:rFonts w:ascii="Lotus Linotype" w:hAnsi="Lotus Linotype" w:cs="Lotus Linotype" w:hint="cs"/>
          <w:b/>
          <w:bCs/>
          <w:color w:val="000000"/>
          <w:sz w:val="36"/>
          <w:szCs w:val="36"/>
          <w:rtl/>
        </w:rPr>
        <w:t>ْ</w:t>
      </w:r>
      <w:r w:rsidRPr="0000503D">
        <w:rPr>
          <w:rFonts w:ascii="Lotus Linotype" w:hAnsi="Lotus Linotype" w:cs="Lotus Linotype"/>
          <w:b/>
          <w:bCs/>
          <w:color w:val="000000"/>
          <w:sz w:val="36"/>
          <w:szCs w:val="36"/>
          <w:rtl/>
        </w:rPr>
        <w:t xml:space="preserve">كُمْ </w:t>
      </w:r>
      <w:r w:rsidRPr="0000503D">
        <w:rPr>
          <w:rFonts w:ascii="Lotus Linotype" w:hAnsi="Lotus Linotype" w:cs="Lotus Linotype" w:hint="cs"/>
          <w:b/>
          <w:bCs/>
          <w:color w:val="000000"/>
          <w:sz w:val="36"/>
          <w:szCs w:val="36"/>
          <w:rtl/>
        </w:rPr>
        <w:t>-أو قال:</w:t>
      </w:r>
      <w:r w:rsidRPr="0000503D">
        <w:rPr>
          <w:rFonts w:ascii="Lotus Linotype" w:hAnsi="Lotus Linotype" w:cs="Lotus Linotype"/>
          <w:b/>
          <w:bCs/>
          <w:color w:val="000000"/>
          <w:sz w:val="36"/>
          <w:szCs w:val="36"/>
          <w:rtl/>
        </w:rPr>
        <w:t xml:space="preserve"> يَرْحَم</w:t>
      </w:r>
      <w:r w:rsidRPr="0000503D">
        <w:rPr>
          <w:rFonts w:ascii="Lotus Linotype" w:hAnsi="Lotus Linotype" w:cs="Lotus Linotype" w:hint="cs"/>
          <w:b/>
          <w:bCs/>
          <w:color w:val="000000"/>
          <w:sz w:val="36"/>
          <w:szCs w:val="36"/>
          <w:rtl/>
        </w:rPr>
        <w:t>ُ</w:t>
      </w:r>
      <w:r w:rsidRPr="0000503D">
        <w:rPr>
          <w:rFonts w:ascii="Lotus Linotype" w:hAnsi="Lotus Linotype" w:cs="Lotus Linotype"/>
          <w:b/>
          <w:bCs/>
          <w:color w:val="000000"/>
          <w:sz w:val="36"/>
          <w:szCs w:val="36"/>
          <w:rtl/>
        </w:rPr>
        <w:t>كُمْ</w:t>
      </w:r>
      <w:r w:rsidRPr="0000503D">
        <w:rPr>
          <w:rFonts w:ascii="Lotus Linotype" w:hAnsi="Lotus Linotype" w:cs="Lotus Linotype" w:hint="cs"/>
          <w:b/>
          <w:bCs/>
          <w:color w:val="000000"/>
          <w:sz w:val="36"/>
          <w:szCs w:val="36"/>
          <w:rtl/>
        </w:rPr>
        <w:t>-</w:t>
      </w:r>
      <w:r w:rsidRPr="0000503D">
        <w:rPr>
          <w:rFonts w:ascii="Lotus Linotype" w:hAnsi="Lotus Linotype" w:cs="Lotus Linotype"/>
          <w:b/>
          <w:bCs/>
          <w:color w:val="000000"/>
          <w:sz w:val="36"/>
          <w:szCs w:val="36"/>
          <w:rtl/>
        </w:rPr>
        <w:t xml:space="preserve"> مَنْ فِي السَّمَا</w:t>
      </w:r>
      <w:r w:rsidRPr="0000503D">
        <w:rPr>
          <w:rFonts w:ascii="Lotus Linotype" w:hAnsi="Lotus Linotype" w:cs="Lotus Linotype" w:hint="cs"/>
          <w:b/>
          <w:bCs/>
          <w:color w:val="000000"/>
          <w:sz w:val="36"/>
          <w:szCs w:val="36"/>
          <w:rtl/>
        </w:rPr>
        <w:t>ءِ</w:t>
      </w:r>
      <w:r w:rsidRPr="0000503D">
        <w:rPr>
          <w:rFonts w:ascii="Lotus Linotype" w:hAnsi="Lotus Linotype" w:cs="Lotus Linotype" w:hint="eastAsia"/>
          <w:b/>
          <w:bCs/>
          <w:color w:val="000000"/>
          <w:sz w:val="36"/>
          <w:szCs w:val="36"/>
          <w:rtl/>
        </w:rPr>
        <w:t>»</w:t>
      </w:r>
      <w:r w:rsidRPr="0000503D">
        <w:rPr>
          <w:rFonts w:ascii="Lotus Linotype" w:hAnsi="Lotus Linotype" w:cs="Lotus Linotype" w:hint="cs"/>
          <w:b/>
          <w:bCs/>
          <w:color w:val="000000"/>
          <w:sz w:val="36"/>
          <w:szCs w:val="36"/>
          <w:rtl/>
        </w:rPr>
        <w:t>.</w:t>
      </w:r>
    </w:p>
    <w:p w14:paraId="606D63A6" w14:textId="2FABA8BD" w:rsidR="0000503D" w:rsidRPr="006777D5" w:rsidRDefault="002568F5" w:rsidP="006777D5">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0000"/>
          <w:sz w:val="36"/>
          <w:szCs w:val="36"/>
          <w:rtl/>
        </w:rPr>
        <w:t>وبأسانيد مشايخنا -حفظهم الله تعالى- إلى كتاب: معاني القرآن ل</w:t>
      </w:r>
      <w:r w:rsidR="0000503D">
        <w:rPr>
          <w:rFonts w:ascii="Lotus Linotype" w:hAnsi="Lotus Linotype" w:cs="Lotus Linotype"/>
          <w:b/>
          <w:bCs/>
          <w:color w:val="000000"/>
          <w:sz w:val="36"/>
          <w:szCs w:val="36"/>
          <w:rtl/>
        </w:rPr>
        <w:t>لعلامة الفراء -رحمه الله تعالى</w:t>
      </w:r>
      <w:r w:rsidR="00247BDC">
        <w:rPr>
          <w:rFonts w:ascii="Lotus Linotype" w:hAnsi="Lotus Linotype" w:cs="Lotus Linotype" w:hint="cs"/>
          <w:b/>
          <w:bCs/>
          <w:color w:val="000000"/>
          <w:sz w:val="36"/>
          <w:szCs w:val="36"/>
          <w:rtl/>
        </w:rPr>
        <w:t>،</w:t>
      </w:r>
      <w:bookmarkStart w:id="0" w:name="_GoBack"/>
      <w:bookmarkEnd w:id="0"/>
      <w:r w:rsidR="0000503D">
        <w:rPr>
          <w:rFonts w:ascii="Lotus Linotype" w:hAnsi="Lotus Linotype" w:cs="Lotus Linotype" w:hint="cs"/>
          <w:b/>
          <w:bCs/>
          <w:color w:val="000000"/>
          <w:sz w:val="36"/>
          <w:szCs w:val="36"/>
          <w:rtl/>
        </w:rPr>
        <w:t xml:space="preserve"> </w:t>
      </w:r>
      <w:r w:rsidR="0000503D"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0000503D" w:rsidRPr="0000503D">
        <w:rPr>
          <w:rStyle w:val="af"/>
          <w:rFonts w:ascii="Lotus Linotype" w:hAnsi="Lotus Linotype" w:cs="Lotus Linotype"/>
          <w:b/>
          <w:bCs/>
          <w:color w:val="FF0000"/>
          <w:sz w:val="36"/>
          <w:szCs w:val="36"/>
          <w:rtl/>
        </w:rPr>
        <w:t>اضْرِبْ بِعَصَاكَ الْحَجَرَ فَانفَجَرَتْ مِنْهُ اثْنَتَا عَشْرَةَ عَيْنًا</w:t>
      </w:r>
      <w:r w:rsidR="00C72845">
        <w:rPr>
          <w:rStyle w:val="af"/>
          <w:rFonts w:ascii="Lotus Linotype" w:hAnsi="Lotus Linotype" w:cs="Lotus Linotype"/>
          <w:b/>
          <w:bCs/>
          <w:color w:val="FF0000"/>
          <w:sz w:val="36"/>
          <w:szCs w:val="36"/>
          <w:rtl/>
        </w:rPr>
        <w:t>﴾</w:t>
      </w:r>
      <w:r w:rsidR="0000503D" w:rsidRPr="0000503D">
        <w:rPr>
          <w:rFonts w:ascii="Lotus Linotype" w:hAnsi="Lotus Linotype" w:cs="Lotus Linotype"/>
          <w:b/>
          <w:bCs/>
          <w:sz w:val="36"/>
          <w:szCs w:val="36"/>
          <w:rtl/>
        </w:rPr>
        <w:t>[البقرة:60].</w:t>
      </w:r>
      <w:r w:rsidR="006777D5">
        <w:rPr>
          <w:rFonts w:ascii="Lotus Linotype" w:hAnsi="Lotus Linotype" w:cs="Lotus Linotype" w:hint="cs"/>
          <w:b/>
          <w:bCs/>
          <w:color w:val="00B050"/>
          <w:sz w:val="36"/>
          <w:szCs w:val="36"/>
          <w:rtl/>
          <w:lang w:val="en-GB"/>
        </w:rPr>
        <w:t xml:space="preserve"> </w:t>
      </w:r>
      <w:r w:rsidR="0000503D" w:rsidRPr="0000503D">
        <w:rPr>
          <w:rFonts w:ascii="Lotus Linotype" w:hAnsi="Lotus Linotype" w:cs="Lotus Linotype"/>
          <w:b/>
          <w:bCs/>
          <w:sz w:val="36"/>
          <w:szCs w:val="36"/>
          <w:rtl/>
        </w:rPr>
        <w:t xml:space="preserve">معناه -والله أعلم-: فضَرَب فانفجرت، فعُرِف بقوله: "فَانفَجَرَتْ" أنه قد ضَرَب، فاكتُفِي بالجواب؛ لأنه قد أدّى عن المعنى، فكذلك قوله: </w:t>
      </w:r>
      <w:r w:rsidR="00C72845">
        <w:rPr>
          <w:rStyle w:val="af"/>
          <w:rFonts w:ascii="Lotus Linotype" w:hAnsi="Lotus Linotype" w:cs="Lotus Linotype"/>
          <w:b/>
          <w:bCs/>
          <w:color w:val="FF0000"/>
          <w:sz w:val="36"/>
          <w:szCs w:val="36"/>
          <w:rtl/>
        </w:rPr>
        <w:t>﴿</w:t>
      </w:r>
      <w:r w:rsidR="0000503D" w:rsidRPr="0000503D">
        <w:rPr>
          <w:rStyle w:val="af"/>
          <w:rFonts w:ascii="Lotus Linotype" w:hAnsi="Lotus Linotype" w:cs="Lotus Linotype"/>
          <w:b/>
          <w:bCs/>
          <w:color w:val="FF0000"/>
          <w:sz w:val="36"/>
          <w:szCs w:val="36"/>
          <w:rtl/>
        </w:rPr>
        <w:t>أَنِ اضْرِبْ بِعَصَاكَ الْبَحْرَ فَانفَلَقَ</w:t>
      </w:r>
      <w:r w:rsidR="00C72845">
        <w:rPr>
          <w:rStyle w:val="af"/>
          <w:rFonts w:ascii="Lotus Linotype" w:hAnsi="Lotus Linotype" w:cs="Lotus Linotype"/>
          <w:b/>
          <w:bCs/>
          <w:color w:val="FF0000"/>
          <w:sz w:val="36"/>
          <w:szCs w:val="36"/>
          <w:rtl/>
        </w:rPr>
        <w:t>﴾</w:t>
      </w:r>
      <w:r w:rsidR="0000503D" w:rsidRPr="0000503D">
        <w:rPr>
          <w:rFonts w:ascii="Lotus Linotype" w:hAnsi="Lotus Linotype" w:cs="Lotus Linotype"/>
          <w:b/>
          <w:bCs/>
          <w:sz w:val="36"/>
          <w:szCs w:val="36"/>
          <w:rtl/>
        </w:rPr>
        <w:t>[الشعراء:63]، ومثله في الكلام أن تقول: أنا الذي أمرتك بالتجارة فاكتسبت الأموال، فالمعنى فتَجَرت فاكتسبت.</w:t>
      </w:r>
    </w:p>
    <w:p w14:paraId="67E95844" w14:textId="1DF67077" w:rsidR="0000503D" w:rsidRPr="0000503D" w:rsidRDefault="0000503D" w:rsidP="00C72845">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 xml:space="preserve">قال شيخُنا الدُّكتور -وفَّقه الله- مُعلقًا: هذا المعنى نقله الإمام الطبري </w:t>
      </w:r>
      <w:r w:rsidR="00146930">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رحمه الله تعالى</w:t>
      </w:r>
      <w:r w:rsidR="00146930">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عن الفراء</w:t>
      </w:r>
      <w:r w:rsidR="00146930">
        <w:rPr>
          <w:rFonts w:ascii="Lotus Linotype" w:hAnsi="Lotus Linotype" w:cs="Lotus Linotype" w:hint="cs"/>
          <w:b/>
          <w:bCs/>
          <w:color w:val="00B050"/>
          <w:sz w:val="36"/>
          <w:szCs w:val="36"/>
          <w:rtl/>
          <w:lang w:val="en-GB"/>
        </w:rPr>
        <w:t>.</w:t>
      </w:r>
    </w:p>
    <w:p w14:paraId="631BD54E" w14:textId="1C00925E" w:rsidR="0000503D" w:rsidRPr="0000503D" w:rsidRDefault="0000503D" w:rsidP="00C72845">
      <w:pPr>
        <w:spacing w:line="240" w:lineRule="auto"/>
        <w:ind w:firstLine="567"/>
        <w:jc w:val="lowKashida"/>
        <w:rPr>
          <w:rFonts w:ascii="Lotus Linotype" w:hAnsi="Lotus Linotype" w:cs="Lotus Linotype"/>
          <w:b/>
          <w:bCs/>
          <w:sz w:val="36"/>
          <w:szCs w:val="36"/>
          <w:rtl/>
          <w:lang w:bidi="ar"/>
        </w:rPr>
      </w:pPr>
      <w:r w:rsidRPr="0000503D">
        <w:rPr>
          <w:rFonts w:ascii="Lotus Linotype" w:hAnsi="Lotus Linotype" w:cs="Lotus Linotype"/>
          <w:b/>
          <w:bCs/>
          <w:sz w:val="36"/>
          <w:szCs w:val="36"/>
          <w:rtl/>
        </w:rPr>
        <w:lastRenderedPageBreak/>
        <w:t xml:space="preserve">وأما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قَدْ عَلِمَ كُلُّ أُنَاسٍ مَشْرَبَهُمْ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[البقرة:60].</w:t>
      </w:r>
      <w:r w:rsidR="00146930">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فإن القائل يقول: وما حاجة القوم إلى أن يعلموا مشاربهم ونحن نرى الأنهار قد أُجريت لقوم بالمنِّ من الله والتَّفضل على عباده، ولم يقل: قد علم كل أناسٍ مشربهم، لغيرهم؟ وإنما كان ذلك -والله أعلم- لأنّه حجرٌ انفجرت منه اثنتا عشرة عيناً على عدد الأسْباط لكل سِبْطٍ عين، فإذا ارتحل القومُ أو شَرِبوا ما يَكْفيهم عادَ الحجرُ كما كان وذهبت العيونُ، فإذا احتاجوا انف</w:t>
      </w:r>
      <w:r w:rsidR="00C72845">
        <w:rPr>
          <w:rFonts w:ascii="Lotus Linotype" w:hAnsi="Lotus Linotype" w:cs="Lotus Linotype"/>
          <w:b/>
          <w:bCs/>
          <w:sz w:val="36"/>
          <w:szCs w:val="36"/>
          <w:rtl/>
        </w:rPr>
        <w:t>جرت العيونُ من تلك المواضع، فأت</w:t>
      </w:r>
      <w:r w:rsidRPr="0000503D">
        <w:rPr>
          <w:rFonts w:ascii="Lotus Linotype" w:hAnsi="Lotus Linotype" w:cs="Lotus Linotype"/>
          <w:b/>
          <w:bCs/>
          <w:sz w:val="36"/>
          <w:szCs w:val="36"/>
          <w:rtl/>
        </w:rPr>
        <w:t>ى كل سِبْطٍ عَيْنَهم التي كانوا يشربون منها.</w:t>
      </w:r>
    </w:p>
    <w:p w14:paraId="1058F83D" w14:textId="45488368" w:rsidR="0000503D" w:rsidRPr="00D76455" w:rsidRDefault="0000503D" w:rsidP="00D76455">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وأما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وَفُومِهَا وَعَدَسِهَا وَبَصَلِهَا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w:t>
      </w:r>
      <w:r w:rsidR="00D76455">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فإن الفوم فيما ذكر لغةٌ قديمة (وهي) الحِنْطَة والخُبْز جميعاً قد ذُكِرا، قال بعضهم: سمعنا العربَ من</w:t>
      </w:r>
      <w:r w:rsidR="00D76455">
        <w:rPr>
          <w:rFonts w:ascii="Lotus Linotype" w:hAnsi="Lotus Linotype" w:cs="Lotus Linotype"/>
          <w:b/>
          <w:bCs/>
          <w:sz w:val="36"/>
          <w:szCs w:val="36"/>
          <w:rtl/>
        </w:rPr>
        <w:t xml:space="preserve"> أهل هذه اللغة يقولون: </w:t>
      </w:r>
      <w:proofErr w:type="spellStart"/>
      <w:r w:rsidR="00D76455">
        <w:rPr>
          <w:rFonts w:ascii="Lotus Linotype" w:hAnsi="Lotus Linotype" w:cs="Lotus Linotype"/>
          <w:b/>
          <w:bCs/>
          <w:sz w:val="36"/>
          <w:szCs w:val="36"/>
          <w:rtl/>
        </w:rPr>
        <w:t>فَوِّ</w:t>
      </w:r>
      <w:r w:rsidR="00D76455">
        <w:rPr>
          <w:rFonts w:ascii="Lotus Linotype" w:hAnsi="Lotus Linotype" w:cs="Lotus Linotype" w:hint="cs"/>
          <w:b/>
          <w:bCs/>
          <w:sz w:val="36"/>
          <w:szCs w:val="36"/>
          <w:rtl/>
        </w:rPr>
        <w:t>مِ</w:t>
      </w:r>
      <w:r w:rsidRPr="0000503D">
        <w:rPr>
          <w:rFonts w:ascii="Lotus Linotype" w:hAnsi="Lotus Linotype" w:cs="Lotus Linotype"/>
          <w:b/>
          <w:bCs/>
          <w:sz w:val="36"/>
          <w:szCs w:val="36"/>
          <w:rtl/>
        </w:rPr>
        <w:t>وا</w:t>
      </w:r>
      <w:proofErr w:type="spellEnd"/>
      <w:r w:rsidRPr="0000503D">
        <w:rPr>
          <w:rFonts w:ascii="Lotus Linotype" w:hAnsi="Lotus Linotype" w:cs="Lotus Linotype"/>
          <w:b/>
          <w:bCs/>
          <w:sz w:val="36"/>
          <w:szCs w:val="36"/>
          <w:rtl/>
        </w:rPr>
        <w:t xml:space="preserve"> لنا بالتشديد لا غير، يريدون اختبزوا</w:t>
      </w:r>
      <w:r w:rsidR="00D76455">
        <w:rPr>
          <w:rFonts w:ascii="Lotus Linotype" w:hAnsi="Lotus Linotype" w:cs="Lotus Linotype" w:hint="cs"/>
          <w:b/>
          <w:bCs/>
          <w:sz w:val="36"/>
          <w:szCs w:val="36"/>
          <w:rtl/>
        </w:rPr>
        <w:t>.</w:t>
      </w:r>
    </w:p>
    <w:p w14:paraId="779B06BA" w14:textId="59C6A5DA" w:rsidR="00C72845" w:rsidRDefault="0000503D" w:rsidP="00C72845">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أَتَسْتَبْدِلُونَ الَّذِي هُوَ أَدْنَى بِالَّذِي هُوَ خَيْرٌ</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w:t>
      </w:r>
      <w:r w:rsidR="00C72845">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أي</w:t>
      </w:r>
      <w:r w:rsidR="00C72845">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الذي هو أقرب من الدُّنُوِّ، ويقال من الدَّناءَة. والعرب تقول: إنه لَدنيٌّ ولا يهمزون يُدَنِّي في الأمور أي يتَّبِع </w:t>
      </w:r>
      <w:proofErr w:type="spellStart"/>
      <w:r w:rsidRPr="0000503D">
        <w:rPr>
          <w:rFonts w:ascii="Lotus Linotype" w:hAnsi="Lotus Linotype" w:cs="Lotus Linotype"/>
          <w:b/>
          <w:bCs/>
          <w:sz w:val="36"/>
          <w:szCs w:val="36"/>
          <w:rtl/>
        </w:rPr>
        <w:t>خَسيسَها</w:t>
      </w:r>
      <w:proofErr w:type="spellEnd"/>
      <w:r w:rsidRPr="0000503D">
        <w:rPr>
          <w:rFonts w:ascii="Lotus Linotype" w:hAnsi="Lotus Linotype" w:cs="Lotus Linotype"/>
          <w:b/>
          <w:bCs/>
          <w:sz w:val="36"/>
          <w:szCs w:val="36"/>
          <w:rtl/>
        </w:rPr>
        <w:t xml:space="preserve"> وأصاغرها</w:t>
      </w:r>
      <w:r w:rsidR="00C72845">
        <w:rPr>
          <w:rFonts w:ascii="Lotus Linotype" w:hAnsi="Lotus Linotype" w:cs="Lotus Linotype" w:hint="cs"/>
          <w:b/>
          <w:bCs/>
          <w:sz w:val="36"/>
          <w:szCs w:val="36"/>
          <w:rtl/>
        </w:rPr>
        <w:t>.</w:t>
      </w:r>
    </w:p>
    <w:p w14:paraId="5F808334" w14:textId="00317A00" w:rsidR="0000503D" w:rsidRPr="0000503D" w:rsidRDefault="0000503D" w:rsidP="00C72845">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اهْبِطُوا مِصْرًا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[البقرة:61].</w:t>
      </w:r>
      <w:r w:rsidR="00C72845">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كتبت بالألف، وأسماءُ البُلدان لا تنصرف خَفَّت أو ثَقُلت، وأسماء النساء إذا خَفَّ منها شيءٌ جرى إذا كان على ثلاثة أحرْفٍ وَأَوْسَطُها ساكنٌ مثلُ دَعْدٍ وهِنْدٍ</w:t>
      </w:r>
      <w:r w:rsidR="00C72845">
        <w:rPr>
          <w:rFonts w:ascii="Lotus Linotype" w:hAnsi="Lotus Linotype" w:cs="Lotus Linotype"/>
          <w:b/>
          <w:bCs/>
          <w:sz w:val="36"/>
          <w:szCs w:val="36"/>
          <w:rtl/>
        </w:rPr>
        <w:t xml:space="preserve"> وجُمْل</w:t>
      </w:r>
      <w:r w:rsidR="00C72845">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وإنما انصرفت إذا سُمّي بها النِّساء؛ لأنها تُردَّد وتَكثُر بها </w:t>
      </w:r>
      <w:proofErr w:type="spellStart"/>
      <w:r w:rsidRPr="0000503D">
        <w:rPr>
          <w:rFonts w:ascii="Lotus Linotype" w:hAnsi="Lotus Linotype" w:cs="Lotus Linotype"/>
          <w:b/>
          <w:bCs/>
          <w:sz w:val="36"/>
          <w:szCs w:val="36"/>
          <w:rtl/>
        </w:rPr>
        <w:t>التّس‍مية</w:t>
      </w:r>
      <w:proofErr w:type="spellEnd"/>
      <w:r w:rsidRPr="0000503D">
        <w:rPr>
          <w:rFonts w:ascii="Lotus Linotype" w:hAnsi="Lotus Linotype" w:cs="Lotus Linotype"/>
          <w:b/>
          <w:bCs/>
          <w:sz w:val="36"/>
          <w:szCs w:val="36"/>
          <w:rtl/>
        </w:rPr>
        <w:t xml:space="preserve"> فتخف لكثرتها، وأسماء البلدان لا تكاد تعود، فإن شئت جعلت الألف التي في "مِصْرَا" ألفاً يُوقَفُ عليها، فإذا وصلتَ لم تنوِّن, كما كتبوا "سَلاَسِلاً" </w:t>
      </w:r>
      <w:proofErr w:type="spellStart"/>
      <w:r w:rsidRPr="0000503D">
        <w:rPr>
          <w:rFonts w:ascii="Lotus Linotype" w:hAnsi="Lotus Linotype" w:cs="Lotus Linotype"/>
          <w:b/>
          <w:bCs/>
          <w:sz w:val="36"/>
          <w:szCs w:val="36"/>
          <w:rtl/>
        </w:rPr>
        <w:t>و"قَوَارِيراً</w:t>
      </w:r>
      <w:proofErr w:type="spellEnd"/>
      <w:r w:rsidRPr="0000503D">
        <w:rPr>
          <w:rFonts w:ascii="Lotus Linotype" w:hAnsi="Lotus Linotype" w:cs="Lotus Linotype"/>
          <w:b/>
          <w:bCs/>
          <w:sz w:val="36"/>
          <w:szCs w:val="36"/>
          <w:rtl/>
        </w:rPr>
        <w:t xml:space="preserve">" بالألف، وأكثر القُرّاء على ترك </w:t>
      </w:r>
      <w:r w:rsidRPr="0000503D">
        <w:rPr>
          <w:rFonts w:ascii="Lotus Linotype" w:hAnsi="Lotus Linotype" w:cs="Lotus Linotype"/>
          <w:b/>
          <w:bCs/>
          <w:sz w:val="36"/>
          <w:szCs w:val="36"/>
          <w:rtl/>
        </w:rPr>
        <w:lastRenderedPageBreak/>
        <w:t xml:space="preserve">الإجراء </w:t>
      </w:r>
      <w:r w:rsidRPr="0000503D">
        <w:rPr>
          <w:rFonts w:ascii="Lotus Linotype" w:hAnsi="Lotus Linotype" w:cs="Lotus Linotype"/>
          <w:b/>
          <w:bCs/>
          <w:color w:val="00B050"/>
          <w:sz w:val="36"/>
          <w:szCs w:val="36"/>
          <w:rtl/>
          <w:lang w:val="en-GB"/>
        </w:rPr>
        <w:t>-يعني التنوين-</w:t>
      </w:r>
      <w:r w:rsidRPr="0000503D">
        <w:rPr>
          <w:rFonts w:ascii="Lotus Linotype" w:hAnsi="Lotus Linotype" w:cs="Lotus Linotype"/>
          <w:b/>
          <w:bCs/>
          <w:sz w:val="36"/>
          <w:szCs w:val="36"/>
          <w:rtl/>
        </w:rPr>
        <w:t xml:space="preserve"> فيهما، وإن شئت جعلت "مِصْرَ" غير المصر التي تُعرَف، يريد</w:t>
      </w:r>
      <w:r w:rsidR="00C72845">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اهبطوا مِصراً من الأمْصار، فإن الذي سألتم لا يكون إلا في القُرَى والأمصار. </w:t>
      </w:r>
    </w:p>
    <w:p w14:paraId="60364864" w14:textId="05304B63" w:rsidR="0000503D" w:rsidRPr="0000503D" w:rsidRDefault="0000503D" w:rsidP="00C72845">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والوجه الأوّل أحبُّ إلي</w:t>
      </w:r>
      <w:r w:rsidR="00C72845">
        <w:rPr>
          <w:rFonts w:ascii="Lotus Linotype" w:hAnsi="Lotus Linotype" w:cs="Lotus Linotype"/>
          <w:b/>
          <w:bCs/>
          <w:sz w:val="36"/>
          <w:szCs w:val="36"/>
          <w:rtl/>
        </w:rPr>
        <w:t>ّ</w:t>
      </w:r>
      <w:r w:rsidR="00C72845">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 xml:space="preserve">وتصديق ذلك أنها في سورة يوسف بغير ألف: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ادْخُلُوا مِصْرَ إِنْ شَاءَ اللَّهُ آمِنِينَ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[يوسف:99]، وقال الأعمش وسئل عنها فقال: هي مصر التي عليها صالح بن علي.</w:t>
      </w:r>
    </w:p>
    <w:p w14:paraId="6E836938" w14:textId="37EF1392" w:rsidR="0000503D" w:rsidRPr="0000503D" w:rsidRDefault="0000503D" w:rsidP="00C72845">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قال شيخُنا الدُّكتور -وفَّقه الله- مُعلقًا: صالح بن علي من أمراء العباسيين</w:t>
      </w:r>
      <w:r w:rsidR="00C72845">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ويقصد بذلك أنها مصر المعروفة، والظاهر أنها ليست كذلك، أنا لا أعلم لماذا رجّح الفراء رحمه الله تعالى هاهنا القول الأول والذي يعني به أنه يجوز لك أن تقرأها "اهبطوا مصر</w:t>
      </w:r>
      <w:r w:rsidR="00C72845">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فإن لكم" وليس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اهْبِطُوا مِصْرًا فَإِنَّ لَكُمْ مَا سَأَلْتُمْ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 وكان </w:t>
      </w:r>
      <w:r w:rsidR="00C72845">
        <w:rPr>
          <w:rFonts w:ascii="Lotus Linotype" w:hAnsi="Lotus Linotype" w:cs="Lotus Linotype" w:hint="cs"/>
          <w:b/>
          <w:bCs/>
          <w:color w:val="00B050"/>
          <w:sz w:val="36"/>
          <w:szCs w:val="36"/>
          <w:rtl/>
          <w:lang w:val="en-GB"/>
        </w:rPr>
        <w:t>ينبغي</w:t>
      </w:r>
      <w:r w:rsidRPr="0000503D">
        <w:rPr>
          <w:rFonts w:ascii="Lotus Linotype" w:hAnsi="Lotus Linotype" w:cs="Lotus Linotype"/>
          <w:b/>
          <w:bCs/>
          <w:color w:val="00B050"/>
          <w:sz w:val="36"/>
          <w:szCs w:val="36"/>
          <w:rtl/>
          <w:lang w:val="en-GB"/>
        </w:rPr>
        <w:t xml:space="preserve"> أن يبيّن من الذي قرأ بها من أ</w:t>
      </w:r>
      <w:r w:rsidR="00C72845">
        <w:rPr>
          <w:rFonts w:ascii="Lotus Linotype" w:hAnsi="Lotus Linotype" w:cs="Lotus Linotype"/>
          <w:b/>
          <w:bCs/>
          <w:color w:val="00B050"/>
          <w:sz w:val="36"/>
          <w:szCs w:val="36"/>
          <w:rtl/>
          <w:lang w:val="en-GB"/>
        </w:rPr>
        <w:t>هل الأمصار حتى رجّح هذه القراءة</w:t>
      </w:r>
      <w:r w:rsidR="00C72845">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هو نسبها إلى عبد الله بن مسعود، وقد سبق أن نبّهنا إلى أنه ينبغي أن تُجمع </w:t>
      </w:r>
      <w:r w:rsidR="00C72845">
        <w:rPr>
          <w:rFonts w:ascii="Lotus Linotype" w:hAnsi="Lotus Linotype" w:cs="Lotus Linotype" w:hint="cs"/>
          <w:b/>
          <w:bCs/>
          <w:color w:val="00B050"/>
          <w:sz w:val="36"/>
          <w:szCs w:val="36"/>
          <w:rtl/>
          <w:lang w:val="en-GB"/>
        </w:rPr>
        <w:t>ال</w:t>
      </w:r>
      <w:r w:rsidRPr="0000503D">
        <w:rPr>
          <w:rFonts w:ascii="Lotus Linotype" w:hAnsi="Lotus Linotype" w:cs="Lotus Linotype"/>
          <w:b/>
          <w:bCs/>
          <w:color w:val="00B050"/>
          <w:sz w:val="36"/>
          <w:szCs w:val="36"/>
          <w:rtl/>
          <w:lang w:val="en-GB"/>
        </w:rPr>
        <w:t xml:space="preserve">قراءات </w:t>
      </w:r>
      <w:r w:rsidR="00C72845" w:rsidRPr="0000503D">
        <w:rPr>
          <w:rFonts w:ascii="Lotus Linotype" w:hAnsi="Lotus Linotype" w:cs="Lotus Linotype"/>
          <w:b/>
          <w:bCs/>
          <w:color w:val="00B050"/>
          <w:sz w:val="36"/>
          <w:szCs w:val="36"/>
          <w:rtl/>
          <w:lang w:val="en-GB"/>
        </w:rPr>
        <w:t xml:space="preserve">المنسوبة </w:t>
      </w:r>
      <w:r w:rsidR="00C72845">
        <w:rPr>
          <w:rFonts w:ascii="Lotus Linotype" w:hAnsi="Lotus Linotype" w:cs="Lotus Linotype" w:hint="cs"/>
          <w:b/>
          <w:bCs/>
          <w:color w:val="00B050"/>
          <w:sz w:val="36"/>
          <w:szCs w:val="36"/>
          <w:rtl/>
          <w:lang w:val="en-GB"/>
        </w:rPr>
        <w:t xml:space="preserve">إلى </w:t>
      </w:r>
      <w:r w:rsidRPr="0000503D">
        <w:rPr>
          <w:rFonts w:ascii="Lotus Linotype" w:hAnsi="Lotus Linotype" w:cs="Lotus Linotype"/>
          <w:b/>
          <w:bCs/>
          <w:color w:val="00B050"/>
          <w:sz w:val="36"/>
          <w:szCs w:val="36"/>
          <w:rtl/>
          <w:lang w:val="en-GB"/>
        </w:rPr>
        <w:t>عبد الله بن مسعود في هذا الكتاب</w:t>
      </w:r>
      <w:r w:rsidR="00C72845">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وأن تحلل وتحقق، </w:t>
      </w:r>
      <w:r w:rsidR="00C72845">
        <w:rPr>
          <w:rFonts w:ascii="Lotus Linotype" w:hAnsi="Lotus Linotype" w:cs="Lotus Linotype" w:hint="cs"/>
          <w:b/>
          <w:bCs/>
          <w:color w:val="00B050"/>
          <w:sz w:val="36"/>
          <w:szCs w:val="36"/>
          <w:rtl/>
          <w:lang w:val="en-GB"/>
        </w:rPr>
        <w:t>و</w:t>
      </w:r>
      <w:r w:rsidRPr="0000503D">
        <w:rPr>
          <w:rFonts w:ascii="Lotus Linotype" w:hAnsi="Lotus Linotype" w:cs="Lotus Linotype"/>
          <w:b/>
          <w:bCs/>
          <w:color w:val="00B050"/>
          <w:sz w:val="36"/>
          <w:szCs w:val="36"/>
          <w:rtl/>
          <w:lang w:val="en-GB"/>
        </w:rPr>
        <w:t>تُنقّح</w:t>
      </w:r>
      <w:r w:rsidR="00C72845">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وأن يُنظر مدى صحة نسبتها إليه، وأغلب ظني أن أكثر ما نُسب إلى ابن مسعود لا يصح عنه.</w:t>
      </w:r>
    </w:p>
    <w:p w14:paraId="42687085" w14:textId="34383823" w:rsidR="0000503D" w:rsidRPr="0000503D" w:rsidRDefault="0000503D" w:rsidP="0000503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خُذُوا مَا آتَيْنَاكُمْ بِقُوَّةٍ</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[البقرة:63] يقول: بجدٍّ وبتأدية ما افترض عليكم فيه.</w:t>
      </w:r>
    </w:p>
    <w:p w14:paraId="3BB17CCD" w14:textId="33CF0E1D" w:rsidR="0000503D" w:rsidRPr="0000503D" w:rsidRDefault="0000503D" w:rsidP="0000503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فَجَعَلْنَاهَا نَكَالًا لِمَا بَيْنَ يَدَيْهَا وَمَا خَلْفَهَا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[البقرة:66] يعني المسْخة التي مُسِخوها جُعلت نكالاً لما مضى من الذنوب ولما يُعمل بعدها؛ ليخافوا أن يعملوا بما عمل الذين مُسِخوا فيُمْسخوا.</w:t>
      </w:r>
    </w:p>
    <w:p w14:paraId="2D52D0F2" w14:textId="5C205EDF" w:rsidR="00DD08FC" w:rsidRDefault="0000503D" w:rsidP="00DD08FC">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أَتَتَّخِذُنَا هُزُوًا قَالَ</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[البقرة:67].</w:t>
      </w:r>
      <w:r w:rsidR="00C72845">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وهذا في القرآن كثيرٌ بغير الفاء؛</w:t>
      </w:r>
      <w:r w:rsidR="00DD08FC">
        <w:rPr>
          <w:rFonts w:ascii="Lotus Linotype" w:hAnsi="Lotus Linotype" w:cs="Lotus Linotype"/>
          <w:b/>
          <w:bCs/>
          <w:sz w:val="36"/>
          <w:szCs w:val="36"/>
          <w:rtl/>
        </w:rPr>
        <w:t xml:space="preserve"> وذلك لأنه جوابٌ يَستغن</w:t>
      </w:r>
      <w:r w:rsidR="00DD08FC">
        <w:rPr>
          <w:rFonts w:ascii="Lotus Linotype" w:hAnsi="Lotus Linotype" w:cs="Lotus Linotype" w:hint="cs"/>
          <w:b/>
          <w:bCs/>
          <w:sz w:val="36"/>
          <w:szCs w:val="36"/>
          <w:rtl/>
        </w:rPr>
        <w:t>ي</w:t>
      </w:r>
      <w:r w:rsidRPr="0000503D">
        <w:rPr>
          <w:rFonts w:ascii="Lotus Linotype" w:hAnsi="Lotus Linotype" w:cs="Lotus Linotype"/>
          <w:b/>
          <w:bCs/>
          <w:sz w:val="36"/>
          <w:szCs w:val="36"/>
          <w:rtl/>
        </w:rPr>
        <w:t xml:space="preserve"> أوّلُه عن آخره بالوَقْفَة عليه، فيقال: ماذا قال لك؟ فيقول القائل: قال كذا </w:t>
      </w:r>
      <w:r w:rsidRPr="0000503D">
        <w:rPr>
          <w:rFonts w:ascii="Lotus Linotype" w:hAnsi="Lotus Linotype" w:cs="Lotus Linotype"/>
          <w:b/>
          <w:bCs/>
          <w:sz w:val="36"/>
          <w:szCs w:val="36"/>
          <w:rtl/>
        </w:rPr>
        <w:lastRenderedPageBreak/>
        <w:t xml:space="preserve">وكذا؛ فكأنّ حُسنَ الّسكوتِ يجوزُ به طرحُ الفاء. وأنت تراه في رؤوس الآيات؛ لأنها فصولٌ حَسَناً، من ذلك: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قَالَ فَمَا خَطْبُكُمْ أَيُّهَا الْمُرْسَلُونَ (57) قَالُوا إِنَّا أُرْسِلْنَا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[الحجر:57-58] والفاء حسنة مِثل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فَقَالَ الْملأَ الّذِين كَفَروا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ولو كان على كلمة واحدة لم تُسقط العرب منه الفاء. من ذلك: قُمْتُ ففَعَلْت، لا يقولون: قمت فعلت، ولا قلت قال، حتى يقولوا: قُلْتُ فقال، وقُمْتُ فقام؛ لأنها نَسَقٌ وليست باستفهامٍ يوقَف عليه، ألا ترى أنه: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قَالَ</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فرعون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لِمَنْ حَوْلَهُ أَلا تَسْتَمِعُونَ (25) قَالَ رَبُّكُمْ وَرَبُّ آبَائِكُمُ الأَوَّلِينَ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[الشعراء:25-26] فيما لا أحصيه، ومثله من غير الفعل كثيرٌ في كتاب الله بالواو وبغير الواو؛ فأما الذي بالواو فقوله: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قُلْ أؤُنَبِّئُكُم بِخَيْرٍ مِنْ ذَلِكُمْ لِلّذينَ اتَّقَوْا عِنْدَ رَبِّهِمْ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ثم قال بعد ذلك: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الصّابِرينَ والصّادقينَ والْقَانِتينَ والْمُنفِقينَ والْمُسْتَغْفِرِينَ بالأَسْحاِر</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وقال في موضعٍ آخر: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التّائِبُونَ الْعَابِدُونَ الْحَامِدُونَ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وقال في غير هذا: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إِنَّ الَّذِيِنَ فَتَنُوا الْمُؤْمِنينَ والْمُؤْمِنَاتِ</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ثم قال في الآية بعدها: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إِنَّ الَّذِينَ آمَنُوا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ولم يقل: وإنّ. فاعْرِفْ بما جَرى تَفْسيرَ ما بقي، فإنّه لا يأتي إلا على الذي أنْبَأتُك به من الفصول أو الكلام المكتفي يأتي له جوابٌ</w:t>
      </w:r>
    </w:p>
    <w:p w14:paraId="2D5F41EC" w14:textId="287F20CD" w:rsidR="0000503D" w:rsidRPr="0000503D" w:rsidRDefault="0000503D" w:rsidP="00DD08FC">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 xml:space="preserve">قال شيخُنا الدُّكتور -وفَّقه الله- مُعلقًا: خلاصة ما يريد أن يقوله </w:t>
      </w:r>
      <w:r w:rsidR="00DD08FC">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رحمه الله تعالى</w:t>
      </w:r>
      <w:r w:rsidR="00DD08FC">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w:t>
      </w:r>
      <w:r w:rsidR="00DD08FC">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في هذا الموضع</w:t>
      </w:r>
      <w:r w:rsidR="00DD08FC">
        <w:rPr>
          <w:rFonts w:ascii="Lotus Linotype" w:hAnsi="Lotus Linotype" w:cs="Lotus Linotype" w:hint="cs"/>
          <w:b/>
          <w:bCs/>
          <w:color w:val="00B050"/>
          <w:sz w:val="36"/>
          <w:szCs w:val="36"/>
          <w:rtl/>
          <w:lang w:val="en-GB"/>
        </w:rPr>
        <w:t xml:space="preserve">: </w:t>
      </w:r>
      <w:r w:rsidR="00DD08FC">
        <w:rPr>
          <w:rFonts w:ascii="Lotus Linotype" w:hAnsi="Lotus Linotype" w:cs="Lotus Linotype"/>
          <w:b/>
          <w:bCs/>
          <w:color w:val="00B050"/>
          <w:sz w:val="36"/>
          <w:szCs w:val="36"/>
          <w:rtl/>
          <w:lang w:val="en-GB"/>
        </w:rPr>
        <w:t>أن وجود الفاء وعدم وجود</w:t>
      </w:r>
      <w:r w:rsidR="00DD08FC">
        <w:rPr>
          <w:rFonts w:ascii="Lotus Linotype" w:hAnsi="Lotus Linotype" w:cs="Lotus Linotype" w:hint="cs"/>
          <w:b/>
          <w:bCs/>
          <w:color w:val="00B050"/>
          <w:sz w:val="36"/>
          <w:szCs w:val="36"/>
          <w:rtl/>
          <w:lang w:val="en-GB"/>
        </w:rPr>
        <w:t xml:space="preserve">ها </w:t>
      </w:r>
      <w:r w:rsidRPr="0000503D">
        <w:rPr>
          <w:rFonts w:ascii="Lotus Linotype" w:hAnsi="Lotus Linotype" w:cs="Lotus Linotype"/>
          <w:b/>
          <w:bCs/>
          <w:color w:val="00B050"/>
          <w:sz w:val="36"/>
          <w:szCs w:val="36"/>
          <w:rtl/>
          <w:lang w:val="en-GB"/>
        </w:rPr>
        <w:t xml:space="preserve">سيان، هو يقول: قال الله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أَتَتَّخِذُنَا هُزُوًا قَالَ أَعُوذُ بِاللَّهِ أَنْ أَكُونَ مِنَ الْجَاهِلِينَ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[البقرة:67] لم يقل</w:t>
      </w:r>
      <w:r w:rsidR="00DD08FC">
        <w:rPr>
          <w:rFonts w:ascii="Lotus Linotype" w:hAnsi="Lotus Linotype" w:cs="Lotus Linotype" w:hint="cs"/>
          <w:b/>
          <w:bCs/>
          <w:color w:val="00B050"/>
          <w:sz w:val="36"/>
          <w:szCs w:val="36"/>
          <w:rtl/>
          <w:lang w:val="en-GB"/>
        </w:rPr>
        <w:t>:</w:t>
      </w:r>
      <w:r w:rsidR="00DD08FC">
        <w:rPr>
          <w:rFonts w:ascii="Lotus Linotype" w:hAnsi="Lotus Linotype" w:cs="Lotus Linotype"/>
          <w:b/>
          <w:bCs/>
          <w:color w:val="00B050"/>
          <w:sz w:val="36"/>
          <w:szCs w:val="36"/>
          <w:rtl/>
          <w:lang w:val="en-GB"/>
        </w:rPr>
        <w:t xml:space="preserve"> </w:t>
      </w:r>
      <w:r w:rsidR="00DD08FC">
        <w:rPr>
          <w:rFonts w:ascii="Lotus Linotype" w:hAnsi="Lotus Linotype" w:cs="Lotus Linotype" w:hint="cs"/>
          <w:b/>
          <w:bCs/>
          <w:color w:val="00B050"/>
          <w:sz w:val="36"/>
          <w:szCs w:val="36"/>
          <w:rtl/>
          <w:lang w:val="en-GB"/>
        </w:rPr>
        <w:t>«</w:t>
      </w:r>
      <w:r w:rsidR="00DD08FC">
        <w:rPr>
          <w:rFonts w:ascii="Lotus Linotype" w:hAnsi="Lotus Linotype" w:cs="Lotus Linotype"/>
          <w:b/>
          <w:bCs/>
          <w:color w:val="00B050"/>
          <w:sz w:val="36"/>
          <w:szCs w:val="36"/>
          <w:rtl/>
          <w:lang w:val="en-GB"/>
        </w:rPr>
        <w:t>فقال أعوذ بالله أن أكون من الجاهلين</w:t>
      </w:r>
      <w:r w:rsidR="00DD08FC">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ويقول هذا في القرآن كثيرٌ بغير الفاء وذلك لأنه جوابٌ يستغني أوله عن آخره بالوقفة عليه، فيقال: ماذا قال لك؟ فيقول القائل: قال كذا وكذا، ومضى على هذا.</w:t>
      </w:r>
    </w:p>
    <w:p w14:paraId="34C35DBE" w14:textId="77777777" w:rsidR="00DD08FC" w:rsidRDefault="00DD08FC" w:rsidP="00DD08FC">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b/>
          <w:bCs/>
          <w:color w:val="00B050"/>
          <w:sz w:val="36"/>
          <w:szCs w:val="36"/>
          <w:rtl/>
          <w:lang w:val="en-GB"/>
        </w:rPr>
        <w:t>ثم قال: والفاء حسنة</w:t>
      </w:r>
      <w:r w:rsidR="0000503D" w:rsidRPr="0000503D">
        <w:rPr>
          <w:rFonts w:ascii="Lotus Linotype" w:hAnsi="Lotus Linotype" w:cs="Lotus Linotype"/>
          <w:b/>
          <w:bCs/>
          <w:color w:val="00B050"/>
          <w:sz w:val="36"/>
          <w:szCs w:val="36"/>
          <w:rtl/>
          <w:lang w:val="en-GB"/>
        </w:rPr>
        <w:t xml:space="preserve">، يعني أيضاً يجوز دخول </w:t>
      </w:r>
      <w:r>
        <w:rPr>
          <w:rFonts w:ascii="Lotus Linotype" w:hAnsi="Lotus Linotype" w:cs="Lotus Linotype"/>
          <w:b/>
          <w:bCs/>
          <w:color w:val="00B050"/>
          <w:sz w:val="36"/>
          <w:szCs w:val="36"/>
          <w:rtl/>
          <w:lang w:val="en-GB"/>
        </w:rPr>
        <w:t>الفاء إذا أردت</w:t>
      </w:r>
      <w:r>
        <w:rPr>
          <w:rFonts w:ascii="Lotus Linotype" w:hAnsi="Lotus Linotype" w:cs="Lotus Linotype" w:hint="cs"/>
          <w:b/>
          <w:bCs/>
          <w:color w:val="00B050"/>
          <w:sz w:val="36"/>
          <w:szCs w:val="36"/>
          <w:rtl/>
          <w:lang w:val="en-GB"/>
        </w:rPr>
        <w:t>.</w:t>
      </w:r>
    </w:p>
    <w:p w14:paraId="3A70BD0C" w14:textId="1110E0D2" w:rsidR="0000503D" w:rsidRPr="0000503D" w:rsidRDefault="00245465" w:rsidP="00245465">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lang w:val="en-GB"/>
        </w:rPr>
        <w:lastRenderedPageBreak/>
        <w:t>وخلاصة ما عناه: أن قوله في سورة الأعراف:</w:t>
      </w:r>
      <w:r w:rsidR="0000503D" w:rsidRPr="0000503D">
        <w:rPr>
          <w:rFonts w:ascii="Lotus Linotype" w:hAnsi="Lotus Linotype" w:cs="Lotus Linotype"/>
          <w:b/>
          <w:bCs/>
          <w:color w:val="00B050"/>
          <w:sz w:val="36"/>
          <w:szCs w:val="36"/>
          <w:rtl/>
          <w:lang w:val="en-GB"/>
        </w:rPr>
        <w:t xml:space="preserve"> </w:t>
      </w:r>
      <w:r w:rsidR="00C72845">
        <w:rPr>
          <w:rStyle w:val="af"/>
          <w:rFonts w:ascii="Lotus Linotype" w:hAnsi="Lotus Linotype" w:cs="Lotus Linotype"/>
          <w:b/>
          <w:bCs/>
          <w:color w:val="FF0000"/>
          <w:sz w:val="36"/>
          <w:szCs w:val="36"/>
          <w:rtl/>
        </w:rPr>
        <w:t>﴿</w:t>
      </w:r>
      <w:r w:rsidR="0000503D" w:rsidRPr="0000503D">
        <w:rPr>
          <w:rStyle w:val="af"/>
          <w:rFonts w:ascii="Lotus Linotype" w:hAnsi="Lotus Linotype" w:cs="Lotus Linotype"/>
          <w:b/>
          <w:bCs/>
          <w:color w:val="FF0000"/>
          <w:sz w:val="36"/>
          <w:szCs w:val="36"/>
          <w:rtl/>
        </w:rPr>
        <w:t>قَالَ الْمَلَأُ مِنْ قَوْمِهِ إِنَّا لَنَرَاكَ فِي ضَلالٍ مُبِينٍ</w:t>
      </w:r>
      <w:r w:rsidR="00C72845">
        <w:rPr>
          <w:rStyle w:val="af"/>
          <w:rFonts w:ascii="Lotus Linotype" w:hAnsi="Lotus Linotype" w:cs="Lotus Linotype"/>
          <w:b/>
          <w:bCs/>
          <w:color w:val="FF0000"/>
          <w:sz w:val="36"/>
          <w:szCs w:val="36"/>
          <w:rtl/>
        </w:rPr>
        <w:t>﴾</w:t>
      </w:r>
      <w:r w:rsidR="0000503D" w:rsidRPr="0000503D">
        <w:rPr>
          <w:rFonts w:ascii="Lotus Linotype" w:hAnsi="Lotus Linotype" w:cs="Lotus Linotype"/>
          <w:b/>
          <w:bCs/>
          <w:color w:val="00B050"/>
          <w:sz w:val="36"/>
          <w:szCs w:val="36"/>
          <w:rtl/>
          <w:lang w:val="en-GB"/>
        </w:rPr>
        <w:t xml:space="preserve">[الأعراف:60]، </w:t>
      </w:r>
      <w:r>
        <w:rPr>
          <w:rFonts w:ascii="Lotus Linotype" w:hAnsi="Lotus Linotype" w:cs="Lotus Linotype" w:hint="cs"/>
          <w:b/>
          <w:bCs/>
          <w:color w:val="00B050"/>
          <w:sz w:val="36"/>
          <w:szCs w:val="36"/>
          <w:rtl/>
          <w:lang w:val="en-GB"/>
        </w:rPr>
        <w:t>ي</w:t>
      </w:r>
      <w:r w:rsidR="0000503D" w:rsidRPr="0000503D">
        <w:rPr>
          <w:rFonts w:ascii="Lotus Linotype" w:hAnsi="Lotus Linotype" w:cs="Lotus Linotype"/>
          <w:b/>
          <w:bCs/>
          <w:color w:val="00B050"/>
          <w:sz w:val="36"/>
          <w:szCs w:val="36"/>
          <w:rtl/>
          <w:lang w:val="en-GB"/>
        </w:rPr>
        <w:t xml:space="preserve">ستوي مع قوله في سورة هود: </w:t>
      </w:r>
      <w:r w:rsidR="00C72845">
        <w:rPr>
          <w:rStyle w:val="af"/>
          <w:rFonts w:ascii="Lotus Linotype" w:hAnsi="Lotus Linotype" w:cs="Lotus Linotype"/>
          <w:b/>
          <w:bCs/>
          <w:color w:val="FF0000"/>
          <w:sz w:val="36"/>
          <w:szCs w:val="36"/>
          <w:rtl/>
        </w:rPr>
        <w:t>﴿</w:t>
      </w:r>
      <w:r w:rsidR="0000503D" w:rsidRPr="0000503D">
        <w:rPr>
          <w:rStyle w:val="af"/>
          <w:rFonts w:ascii="Lotus Linotype" w:hAnsi="Lotus Linotype" w:cs="Lotus Linotype"/>
          <w:b/>
          <w:bCs/>
          <w:color w:val="FF0000"/>
          <w:sz w:val="36"/>
          <w:szCs w:val="36"/>
          <w:rtl/>
        </w:rPr>
        <w:t>فَقَالَ الْمَلَأُ</w:t>
      </w:r>
      <w:r w:rsidR="00C72845">
        <w:rPr>
          <w:rStyle w:val="af"/>
          <w:rFonts w:ascii="Lotus Linotype" w:hAnsi="Lotus Linotype" w:cs="Lotus Linotype"/>
          <w:b/>
          <w:bCs/>
          <w:color w:val="FF0000"/>
          <w:sz w:val="36"/>
          <w:szCs w:val="36"/>
          <w:rtl/>
        </w:rPr>
        <w:t>﴾</w:t>
      </w:r>
      <w:r w:rsidR="0000503D" w:rsidRPr="0000503D">
        <w:rPr>
          <w:rFonts w:ascii="Lotus Linotype" w:hAnsi="Lotus Linotype" w:cs="Lotus Linotype"/>
          <w:b/>
          <w:bCs/>
          <w:color w:val="00B050"/>
          <w:sz w:val="36"/>
          <w:szCs w:val="36"/>
          <w:rtl/>
          <w:lang w:val="en-GB"/>
        </w:rPr>
        <w:t>[هود:27].</w:t>
      </w:r>
    </w:p>
    <w:p w14:paraId="3E90D5D8" w14:textId="0E352831" w:rsidR="0000503D" w:rsidRPr="0000503D" w:rsidRDefault="008F19A9" w:rsidP="008F19A9">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lang w:val="en-GB"/>
        </w:rPr>
        <w:t>وهذا المعنى الذي ذهب إليه المصنف -أنه لا فرق</w:t>
      </w:r>
      <w:r>
        <w:rPr>
          <w:rFonts w:ascii="Lotus Linotype" w:hAnsi="Lotus Linotype" w:cs="Lotus Linotype"/>
          <w:b/>
          <w:bCs/>
          <w:color w:val="00B050"/>
          <w:sz w:val="36"/>
          <w:szCs w:val="36"/>
          <w:rtl/>
          <w:lang w:val="en-GB"/>
        </w:rPr>
        <w:t xml:space="preserve"> بين وجود الفاء وعدم وجودها</w:t>
      </w:r>
      <w:r>
        <w:rPr>
          <w:rFonts w:ascii="Lotus Linotype" w:hAnsi="Lotus Linotype" w:cs="Lotus Linotype" w:hint="cs"/>
          <w:b/>
          <w:bCs/>
          <w:color w:val="00B050"/>
          <w:sz w:val="36"/>
          <w:szCs w:val="36"/>
          <w:rtl/>
          <w:lang w:val="en-GB"/>
        </w:rPr>
        <w:t>،</w:t>
      </w:r>
      <w:r w:rsidR="0000503D" w:rsidRPr="0000503D">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 xml:space="preserve">وأنه </w:t>
      </w:r>
      <w:r w:rsidR="0000503D" w:rsidRPr="0000503D">
        <w:rPr>
          <w:rFonts w:ascii="Lotus Linotype" w:hAnsi="Lotus Linotype" w:cs="Lotus Linotype"/>
          <w:b/>
          <w:bCs/>
          <w:color w:val="00B050"/>
          <w:sz w:val="36"/>
          <w:szCs w:val="36"/>
          <w:rtl/>
          <w:lang w:val="en-GB"/>
        </w:rPr>
        <w:t>فقط أسلوبٌ عربي</w:t>
      </w:r>
      <w:r>
        <w:rPr>
          <w:rFonts w:ascii="Lotus Linotype" w:hAnsi="Lotus Linotype" w:cs="Lotus Linotype" w:hint="cs"/>
          <w:b/>
          <w:bCs/>
          <w:color w:val="00B050"/>
          <w:sz w:val="36"/>
          <w:szCs w:val="36"/>
          <w:rtl/>
          <w:lang w:val="en-GB"/>
        </w:rPr>
        <w:t xml:space="preserve">- يحتمل؛ </w:t>
      </w:r>
      <w:r w:rsidR="0000503D" w:rsidRPr="0000503D">
        <w:rPr>
          <w:rFonts w:ascii="Lotus Linotype" w:hAnsi="Lotus Linotype" w:cs="Lotus Linotype"/>
          <w:b/>
          <w:bCs/>
          <w:color w:val="00B050"/>
          <w:sz w:val="36"/>
          <w:szCs w:val="36"/>
          <w:rtl/>
          <w:lang w:val="en-GB"/>
        </w:rPr>
        <w:t>فإن من مقاصد القرآن</w:t>
      </w:r>
      <w:r>
        <w:rPr>
          <w:rFonts w:ascii="Lotus Linotype" w:hAnsi="Lotus Linotype" w:cs="Lotus Linotype" w:hint="cs"/>
          <w:b/>
          <w:bCs/>
          <w:color w:val="00B050"/>
          <w:sz w:val="36"/>
          <w:szCs w:val="36"/>
          <w:rtl/>
          <w:lang w:val="en-GB"/>
        </w:rPr>
        <w:t>:</w:t>
      </w:r>
      <w:r w:rsidR="0000503D" w:rsidRPr="0000503D">
        <w:rPr>
          <w:rFonts w:ascii="Lotus Linotype" w:hAnsi="Lotus Linotype" w:cs="Lotus Linotype"/>
          <w:b/>
          <w:bCs/>
          <w:color w:val="00B050"/>
          <w:sz w:val="36"/>
          <w:szCs w:val="36"/>
          <w:rtl/>
          <w:lang w:val="en-GB"/>
        </w:rPr>
        <w:t xml:space="preserve"> حفظ أصول اللغة العربية، فحفظ الله لنا هذا الأصل العربي </w:t>
      </w:r>
      <w:r>
        <w:rPr>
          <w:rFonts w:ascii="Lotus Linotype" w:hAnsi="Lotus Linotype" w:cs="Lotus Linotype" w:hint="cs"/>
          <w:b/>
          <w:bCs/>
          <w:color w:val="00B050"/>
          <w:sz w:val="36"/>
          <w:szCs w:val="36"/>
          <w:rtl/>
          <w:lang w:val="en-GB"/>
        </w:rPr>
        <w:t>(</w:t>
      </w:r>
      <w:r w:rsidR="0000503D" w:rsidRPr="0000503D">
        <w:rPr>
          <w:rFonts w:ascii="Lotus Linotype" w:hAnsi="Lotus Linotype" w:cs="Lotus Linotype"/>
          <w:b/>
          <w:bCs/>
          <w:color w:val="00B050"/>
          <w:sz w:val="36"/>
          <w:szCs w:val="36"/>
          <w:rtl/>
          <w:lang w:val="en-GB"/>
        </w:rPr>
        <w:t>بالفاء أو بدون الفاء</w:t>
      </w:r>
      <w:r>
        <w:rPr>
          <w:rFonts w:ascii="Lotus Linotype" w:hAnsi="Lotus Linotype" w:cs="Lotus Linotype" w:hint="cs"/>
          <w:b/>
          <w:bCs/>
          <w:color w:val="00B050"/>
          <w:sz w:val="36"/>
          <w:szCs w:val="36"/>
          <w:rtl/>
          <w:lang w:val="en-GB"/>
        </w:rPr>
        <w:t>)</w:t>
      </w:r>
      <w:r w:rsidR="0000503D" w:rsidRPr="0000503D">
        <w:rPr>
          <w:rFonts w:ascii="Lotus Linotype" w:hAnsi="Lotus Linotype" w:cs="Lotus Linotype"/>
          <w:b/>
          <w:bCs/>
          <w:color w:val="00B050"/>
          <w:sz w:val="36"/>
          <w:szCs w:val="36"/>
          <w:rtl/>
          <w:lang w:val="en-GB"/>
        </w:rPr>
        <w:t>.</w:t>
      </w:r>
    </w:p>
    <w:p w14:paraId="2CF0DF9B" w14:textId="77777777" w:rsidR="002158DA" w:rsidRDefault="0000503D" w:rsidP="002158DA">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لا فَارِضٌ وَلا بِكْرٌ عَوَانٌ بَيْنَ ذَلِكَ</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[البقرة:68] والعَوانُ ليست بنَعْتٍ للبِكْرِ، لأنها ليست بهَرِمَة ولا شابَّة، انقطع الكلام عند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وَلاَ بِكْرٌ</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ثم استأنف فقال: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عَوَانٌ بَيْنَ ذلِكَ</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والعَوان يقال منه قد عَوَّنَت، والفارِضُ قد فَرَضَت، وبعضهم: قد فَرُضَت</w:t>
      </w:r>
      <w:r w:rsidR="008F19A9">
        <w:rPr>
          <w:rFonts w:ascii="Lotus Linotype" w:hAnsi="Lotus Linotype" w:cs="Lotus Linotype" w:hint="cs"/>
          <w:b/>
          <w:bCs/>
          <w:sz w:val="36"/>
          <w:szCs w:val="36"/>
          <w:rtl/>
        </w:rPr>
        <w:t>،</w:t>
      </w:r>
      <w:r w:rsidR="008F19A9">
        <w:rPr>
          <w:rFonts w:ascii="Lotus Linotype" w:hAnsi="Lotus Linotype" w:cs="Lotus Linotype"/>
          <w:b/>
          <w:bCs/>
          <w:sz w:val="36"/>
          <w:szCs w:val="36"/>
          <w:rtl/>
        </w:rPr>
        <w:t xml:space="preserve"> وأما البكر فلم</w:t>
      </w:r>
      <w:r w:rsidRPr="0000503D">
        <w:rPr>
          <w:rFonts w:ascii="Lotus Linotype" w:hAnsi="Lotus Linotype" w:cs="Lotus Linotype"/>
          <w:b/>
          <w:bCs/>
          <w:sz w:val="36"/>
          <w:szCs w:val="36"/>
          <w:rtl/>
        </w:rPr>
        <w:t xml:space="preserve"> نسمع فيها بفِعْلٍ، والبِكر يُكْسر أوّلها إذا كانت بِكراً من النِّساء، والبَكْر مفتوح</w:t>
      </w:r>
      <w:r w:rsidR="008F19A9">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أوّلَه من بِكَارَة الإبل. ثم قال </w:t>
      </w:r>
      <w:r w:rsidR="008F19A9">
        <w:rPr>
          <w:rFonts w:ascii="Lotus Linotype" w:hAnsi="Lotus Linotype" w:cs="Lotus Linotype" w:hint="cs"/>
          <w:b/>
          <w:bCs/>
          <w:sz w:val="36"/>
          <w:szCs w:val="36"/>
          <w:rtl/>
        </w:rPr>
        <w:t>﴿</w:t>
      </w:r>
      <w:r w:rsidR="008F19A9" w:rsidRPr="0000503D">
        <w:rPr>
          <w:rStyle w:val="af"/>
          <w:rFonts w:ascii="Lotus Linotype" w:hAnsi="Lotus Linotype" w:cs="Lotus Linotype"/>
          <w:b/>
          <w:bCs/>
          <w:color w:val="FF0000"/>
          <w:sz w:val="36"/>
          <w:szCs w:val="36"/>
          <w:rtl/>
        </w:rPr>
        <w:t>بَيْنَ ذَلِكَ</w:t>
      </w:r>
      <w:r w:rsidR="008F19A9">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w:t>
      </w:r>
      <w:proofErr w:type="spellStart"/>
      <w:r w:rsidRPr="0000503D">
        <w:rPr>
          <w:rFonts w:ascii="Lotus Linotype" w:hAnsi="Lotus Linotype" w:cs="Lotus Linotype"/>
          <w:b/>
          <w:bCs/>
          <w:sz w:val="36"/>
          <w:szCs w:val="36"/>
          <w:rtl/>
        </w:rPr>
        <w:t>و"بَيْن</w:t>
      </w:r>
      <w:proofErr w:type="spellEnd"/>
      <w:r w:rsidRPr="0000503D">
        <w:rPr>
          <w:rFonts w:ascii="Lotus Linotype" w:hAnsi="Lotus Linotype" w:cs="Lotus Linotype"/>
          <w:b/>
          <w:bCs/>
          <w:sz w:val="36"/>
          <w:szCs w:val="36"/>
          <w:rtl/>
        </w:rPr>
        <w:t>" لا تصلح إلاّ مع اسمين فما زاد، وإنمّا صلحت مع "ذلك" وحْدَه؛ لأنّه في مذهب اثْنيْن، والفعلان قد يُجمعان بـ"ذلك" و"ذاك"، ألا ترى أنّك تقول: أظنُّ زيداً أخاك، وكان زيدٌ أخاك، فلا بدّ لكان من شيْئَين، ولا بدّ لأظن من شيئين، ثم يجوز أن تقول: قد كان ذاك، وأظنُّ ذلك</w:t>
      </w:r>
      <w:r w:rsidR="002158DA">
        <w:rPr>
          <w:rFonts w:ascii="Lotus Linotype" w:hAnsi="Lotus Linotype" w:cs="Lotus Linotype" w:hint="cs"/>
          <w:b/>
          <w:bCs/>
          <w:sz w:val="36"/>
          <w:szCs w:val="36"/>
          <w:rtl/>
        </w:rPr>
        <w:t>.</w:t>
      </w:r>
    </w:p>
    <w:p w14:paraId="2A7A8A1A" w14:textId="266EEC26" w:rsidR="0000503D" w:rsidRPr="0000503D" w:rsidRDefault="0000503D" w:rsidP="0000503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ومما يجوز أن يقع عليه "بَيْن" وهو واحدٌ في اللّفظ مما يؤدّي عن الاثنين فما زاد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لا نُفَرِّقُ بَيْنَ أَحَدٍ مِنْهُمْ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[البقرة:136] ولا يجوز: لا نفرق بين رجلٍ منهم؛ لأنّ "أحداً" لا يُثَنّى كما يثنى "الرجل" ويُجَمع، فإن شئت جعلت أحداً في تأويل اثنين، وإن شئت في تأويل أكثر، من ذلك قول الله عزّ وجلّ: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فَمَا مِنْكُمْ مِنْ أَحَدٍ عَنْهُ حَاجِزِينَ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[الحاقة:47] وتقول: بَيْنَ أيِّهِم </w:t>
      </w:r>
      <w:r w:rsidRPr="0000503D">
        <w:rPr>
          <w:rFonts w:ascii="Lotus Linotype" w:hAnsi="Lotus Linotype" w:cs="Lotus Linotype"/>
          <w:b/>
          <w:bCs/>
          <w:sz w:val="36"/>
          <w:szCs w:val="36"/>
          <w:rtl/>
        </w:rPr>
        <w:lastRenderedPageBreak/>
        <w:t xml:space="preserve">الْمَالُ؟ وبَيْنَ مَنْ قُسِم المالُ؟ فتُجري "مَن" </w:t>
      </w:r>
      <w:proofErr w:type="spellStart"/>
      <w:r w:rsidRPr="0000503D">
        <w:rPr>
          <w:rFonts w:ascii="Lotus Linotype" w:hAnsi="Lotus Linotype" w:cs="Lotus Linotype"/>
          <w:b/>
          <w:bCs/>
          <w:sz w:val="36"/>
          <w:szCs w:val="36"/>
          <w:rtl/>
        </w:rPr>
        <w:t>و"أَيُّ</w:t>
      </w:r>
      <w:proofErr w:type="spellEnd"/>
      <w:r w:rsidRPr="0000503D">
        <w:rPr>
          <w:rFonts w:ascii="Lotus Linotype" w:hAnsi="Lotus Linotype" w:cs="Lotus Linotype"/>
          <w:b/>
          <w:bCs/>
          <w:sz w:val="36"/>
          <w:szCs w:val="36"/>
          <w:rtl/>
        </w:rPr>
        <w:t>" مجرى أحد, لأنّهما قد يكونان لواحد ولجمع.</w:t>
      </w:r>
    </w:p>
    <w:p w14:paraId="4C57231E" w14:textId="77777777" w:rsidR="00B31BCC" w:rsidRDefault="0000503D" w:rsidP="002158DA">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ادْعُ لَنَا رَبَّكَ يُبَيِّنْ لَنَا مَا لَوْنُهَا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[البقرة:69].</w:t>
      </w:r>
      <w:r w:rsidR="002158DA">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الّلونُ مرفوعٌ؛ لأنك لم تُرِد أن تجعل "ما" صلةً فتقول: بيّن لنا ما لونَها؟ ولو قَرأ به قارئٌ كان صواباً، ولكنه أراد -والله أعلم-: ادع لنا ربك يُبَيِّن لنا أيُّ شي</w:t>
      </w:r>
      <w:r w:rsidR="00B31BCC">
        <w:rPr>
          <w:rFonts w:ascii="Lotus Linotype" w:hAnsi="Lotus Linotype" w:cs="Lotus Linotype"/>
          <w:b/>
          <w:bCs/>
          <w:sz w:val="36"/>
          <w:szCs w:val="36"/>
          <w:rtl/>
        </w:rPr>
        <w:t>ءٍ لونُها</w:t>
      </w:r>
      <w:r w:rsidR="00B31BCC">
        <w:rPr>
          <w:rFonts w:ascii="Lotus Linotype" w:hAnsi="Lotus Linotype" w:cs="Lotus Linotype" w:hint="cs"/>
          <w:b/>
          <w:bCs/>
          <w:sz w:val="36"/>
          <w:szCs w:val="36"/>
          <w:rtl/>
        </w:rPr>
        <w:t>.</w:t>
      </w:r>
    </w:p>
    <w:p w14:paraId="3485A05B" w14:textId="5588039B" w:rsidR="0000503D" w:rsidRPr="0000503D" w:rsidRDefault="0000503D" w:rsidP="002158DA">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 ولم يصلح للفعل الوقوعُ على أيّ؛ لأن أصل "أيّ" تَفَرُّق جَمْع مِن الاستفهام، ويقول القائل: بيّن لنا أسوداءُ هي أم صَفْراء؟ فلما لم يصلح للتَّبَيُّن أن يقع على الاستفهام في تفرّقه لم يقع على </w:t>
      </w:r>
      <w:r w:rsidR="00205EBC">
        <w:rPr>
          <w:rFonts w:ascii="Lotus Linotype" w:hAnsi="Lotus Linotype" w:cs="Lotus Linotype" w:hint="cs"/>
          <w:b/>
          <w:bCs/>
          <w:sz w:val="36"/>
          <w:szCs w:val="36"/>
          <w:rtl/>
        </w:rPr>
        <w:t>(</w:t>
      </w:r>
      <w:r w:rsidRPr="0000503D">
        <w:rPr>
          <w:rFonts w:ascii="Lotus Linotype" w:hAnsi="Lotus Linotype" w:cs="Lotus Linotype"/>
          <w:b/>
          <w:bCs/>
          <w:sz w:val="36"/>
          <w:szCs w:val="36"/>
          <w:rtl/>
        </w:rPr>
        <w:t>أيّ</w:t>
      </w:r>
      <w:r w:rsidR="00205EBC">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لأنها جمعُ ذلك المتفرِّق، وكذلك ما كان في القرآن مثله، فأعملْ في "ما" "وأيّ" الفعلَ الذي بعدَهما، ولا تُعمِل الذي قبلهما إذا كان مُشتقّاً من العِلْم؛ كقولك: ما أعلم أَيُّهم قال ذاك، ولا أعلمنّ أَيُّهم قال ذاك، وما أدرِي أَيَّهم ضربت، فهو في العِلِم والإخبار والإنْباء وما أشبهها على ما وصفتُ لك. منه قول الله تبارك وتعالى: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وَمَا أَدْرَاكَ مَا هِيَهْ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[القارعة:10]، 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وَمَا أَدْرَاكَ مَا يَوْمُ الدِّينِ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[الانفطار:17] "ما" الثانية رفعٌ، فرفعتَها بيوم؛ كقولك: ما أدراك أيُّ شيءٍ يومُ الدّين.</w:t>
      </w:r>
    </w:p>
    <w:p w14:paraId="27197A31" w14:textId="77777777" w:rsidR="00C90574" w:rsidRDefault="0000503D" w:rsidP="00C90574">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وكذلك قول الله تبارك وتعالى: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لِنَعْلَمَ أَيُّ الْحِزْبَيْنِ أَحْصَى</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[الكهف:12] رفعتَه </w:t>
      </w:r>
      <w:proofErr w:type="spellStart"/>
      <w:r w:rsidRPr="0000503D">
        <w:rPr>
          <w:rFonts w:ascii="Lotus Linotype" w:hAnsi="Lotus Linotype" w:cs="Lotus Linotype"/>
          <w:b/>
          <w:bCs/>
          <w:sz w:val="36"/>
          <w:szCs w:val="36"/>
          <w:rtl/>
        </w:rPr>
        <w:t>بأَحْصَى</w:t>
      </w:r>
      <w:proofErr w:type="spellEnd"/>
      <w:r w:rsidR="00C90574">
        <w:rPr>
          <w:rFonts w:ascii="Lotus Linotype" w:hAnsi="Lotus Linotype" w:cs="Lotus Linotype" w:hint="cs"/>
          <w:b/>
          <w:bCs/>
          <w:sz w:val="36"/>
          <w:szCs w:val="36"/>
          <w:rtl/>
        </w:rPr>
        <w:t>.</w:t>
      </w:r>
    </w:p>
    <w:p w14:paraId="05659B2E" w14:textId="0997EA13" w:rsidR="0000503D" w:rsidRPr="0000503D" w:rsidRDefault="0000503D" w:rsidP="00C90574">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 الله: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ثُمَّ لَنَنزِعَنَّ مِنْ كُلِّ شِيعَةٍ أَيُّهُمْ أَشَدُّ عَلَى الرَّحْمَنِ عِتِيًّا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[مريم:69] مَنْ نصب </w:t>
      </w:r>
      <w:r w:rsidR="00C90574">
        <w:rPr>
          <w:rFonts w:ascii="Lotus Linotype" w:hAnsi="Lotus Linotype" w:cs="Lotus Linotype" w:hint="cs"/>
          <w:b/>
          <w:bCs/>
          <w:sz w:val="36"/>
          <w:szCs w:val="36"/>
          <w:rtl/>
        </w:rPr>
        <w:t>(</w:t>
      </w:r>
      <w:r w:rsidRPr="0000503D">
        <w:rPr>
          <w:rFonts w:ascii="Lotus Linotype" w:hAnsi="Lotus Linotype" w:cs="Lotus Linotype"/>
          <w:b/>
          <w:bCs/>
          <w:sz w:val="36"/>
          <w:szCs w:val="36"/>
          <w:rtl/>
        </w:rPr>
        <w:t>أيّاً</w:t>
      </w:r>
      <w:r w:rsidR="00C90574">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أوقع عليها النزع وليس باستفهام، كأنه قال: ثم </w:t>
      </w:r>
      <w:proofErr w:type="spellStart"/>
      <w:r w:rsidRPr="0000503D">
        <w:rPr>
          <w:rFonts w:ascii="Lotus Linotype" w:hAnsi="Lotus Linotype" w:cs="Lotus Linotype"/>
          <w:b/>
          <w:bCs/>
          <w:sz w:val="36"/>
          <w:szCs w:val="36"/>
          <w:rtl/>
        </w:rPr>
        <w:t>لنستخرجنّ</w:t>
      </w:r>
      <w:proofErr w:type="spellEnd"/>
      <w:r w:rsidRPr="0000503D">
        <w:rPr>
          <w:rFonts w:ascii="Lotus Linotype" w:hAnsi="Lotus Linotype" w:cs="Lotus Linotype"/>
          <w:b/>
          <w:bCs/>
          <w:sz w:val="36"/>
          <w:szCs w:val="36"/>
          <w:rtl/>
        </w:rPr>
        <w:t xml:space="preserve"> العاتيَ الذي هو أشد. </w:t>
      </w:r>
    </w:p>
    <w:p w14:paraId="25FED834" w14:textId="56C05A02" w:rsidR="0000503D" w:rsidRPr="0000503D" w:rsidRDefault="0000503D" w:rsidP="0000503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lastRenderedPageBreak/>
        <w:t xml:space="preserve">وفيها وجهان من الرفع: أحدهما: أن تجعل الفعل مكتفياً </w:t>
      </w:r>
      <w:proofErr w:type="spellStart"/>
      <w:r w:rsidRPr="0000503D">
        <w:rPr>
          <w:rFonts w:ascii="Lotus Linotype" w:hAnsi="Lotus Linotype" w:cs="Lotus Linotype"/>
          <w:b/>
          <w:bCs/>
          <w:sz w:val="36"/>
          <w:szCs w:val="36"/>
          <w:rtl/>
        </w:rPr>
        <w:t>بـ"مِنْ</w:t>
      </w:r>
      <w:proofErr w:type="spellEnd"/>
      <w:r w:rsidRPr="0000503D">
        <w:rPr>
          <w:rFonts w:ascii="Lotus Linotype" w:hAnsi="Lotus Linotype" w:cs="Lotus Linotype"/>
          <w:b/>
          <w:bCs/>
          <w:sz w:val="36"/>
          <w:szCs w:val="36"/>
          <w:rtl/>
        </w:rPr>
        <w:t xml:space="preserve">" في الوقوع عليها، كما تقول: قد قتلنا من كل قوم، وأصبنا من كل طعام، ثم تستأنف أيّاً فترفعها بالذي بعدها، كما قال جلَّ وعزّ: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يَبْتَغُونَ إِلَى رَبِّهِمُ الْوَسِيلَةَ أَيُّهُمْ أَقْرَبُ</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[الإسراء:57] أي ينظرون أيُّهُم أقرب. ومثله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يُلْقُونَ أَقْلامَهُمْ أَيُّهُمْ يَكْفُلُ مَرْيَمَ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[آل عمران:44]. </w:t>
      </w:r>
    </w:p>
    <w:p w14:paraId="3CB907FA" w14:textId="26B8935A" w:rsidR="0000503D" w:rsidRPr="0000503D" w:rsidRDefault="0000503D" w:rsidP="0000503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وأما الوجه الآخر: فإن في قوله تعالى: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ثُمَّ لَنَنزِعَنَّ مِنْ كُلِّ شِيعَةٍ</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لننزعن من الذين تشايعوا على هذا، ينظرون </w:t>
      </w:r>
      <w:proofErr w:type="spellStart"/>
      <w:r w:rsidRPr="0000503D">
        <w:rPr>
          <w:rFonts w:ascii="Lotus Linotype" w:hAnsi="Lotus Linotype" w:cs="Lotus Linotype"/>
          <w:b/>
          <w:bCs/>
          <w:sz w:val="36"/>
          <w:szCs w:val="36"/>
          <w:rtl/>
        </w:rPr>
        <w:t>بالتشايع</w:t>
      </w:r>
      <w:proofErr w:type="spellEnd"/>
      <w:r w:rsidRPr="0000503D">
        <w:rPr>
          <w:rFonts w:ascii="Lotus Linotype" w:hAnsi="Lotus Linotype" w:cs="Lotus Linotype"/>
          <w:b/>
          <w:bCs/>
          <w:sz w:val="36"/>
          <w:szCs w:val="36"/>
          <w:rtl/>
        </w:rPr>
        <w:t xml:space="preserve"> أيُّهم أشدُّ وأخبث، وأيهم أشدّ على الرحمن عِتيّاً، والشيعة ويتشايعون سواءٌ في المعنى. </w:t>
      </w:r>
    </w:p>
    <w:p w14:paraId="2173C76E" w14:textId="2A151AF6" w:rsidR="0000503D" w:rsidRPr="0000503D" w:rsidRDefault="0000503D" w:rsidP="00C90574">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وفيه وجه ثالث من الرفع: أن تجعل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ثُمَّ لَنَنزِعَنَّ مِنْ كُلِّ شِيعَةٍ</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بالنداء؛ أي </w:t>
      </w:r>
      <w:proofErr w:type="spellStart"/>
      <w:r w:rsidRPr="0000503D">
        <w:rPr>
          <w:rFonts w:ascii="Lotus Linotype" w:hAnsi="Lotus Linotype" w:cs="Lotus Linotype"/>
          <w:b/>
          <w:bCs/>
          <w:sz w:val="36"/>
          <w:szCs w:val="36"/>
          <w:rtl/>
        </w:rPr>
        <w:t>لننادينّ</w:t>
      </w:r>
      <w:proofErr w:type="spellEnd"/>
      <w:r w:rsidRPr="0000503D">
        <w:rPr>
          <w:rFonts w:ascii="Lotus Linotype" w:hAnsi="Lotus Linotype" w:cs="Lotus Linotype"/>
          <w:b/>
          <w:bCs/>
          <w:sz w:val="36"/>
          <w:szCs w:val="36"/>
          <w:rtl/>
        </w:rPr>
        <w:t xml:space="preserve">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أَيُّهُمْ أَشَدُّ عَلَى الرَّحْمَنِ عِتِيًّا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وليس هذا الوجه يريدون، ومثله مما تعرفه به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 xml:space="preserve">أَفَلَمْ </w:t>
      </w:r>
      <w:proofErr w:type="spellStart"/>
      <w:r w:rsidRPr="0000503D">
        <w:rPr>
          <w:rStyle w:val="af"/>
          <w:rFonts w:ascii="Lotus Linotype" w:hAnsi="Lotus Linotype" w:cs="Lotus Linotype"/>
          <w:b/>
          <w:bCs/>
          <w:color w:val="FF0000"/>
          <w:sz w:val="36"/>
          <w:szCs w:val="36"/>
          <w:rtl/>
        </w:rPr>
        <w:t>يَيْئَسِ</w:t>
      </w:r>
      <w:proofErr w:type="spellEnd"/>
      <w:r w:rsidRPr="0000503D">
        <w:rPr>
          <w:rStyle w:val="af"/>
          <w:rFonts w:ascii="Lotus Linotype" w:hAnsi="Lotus Linotype" w:cs="Lotus Linotype"/>
          <w:b/>
          <w:bCs/>
          <w:color w:val="FF0000"/>
          <w:sz w:val="36"/>
          <w:szCs w:val="36"/>
          <w:rtl/>
        </w:rPr>
        <w:t xml:space="preserve"> الَّذِينَ آمَنُوا أَنْ لَوْ يَشَاءُ اللَّهُ لَهَدَى النَّاسَ جَمِيعًا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[الرعد:31] فقال بعض المفسرين: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 xml:space="preserve">أَفَلَمْ </w:t>
      </w:r>
      <w:proofErr w:type="spellStart"/>
      <w:r w:rsidRPr="0000503D">
        <w:rPr>
          <w:rStyle w:val="af"/>
          <w:rFonts w:ascii="Lotus Linotype" w:hAnsi="Lotus Linotype" w:cs="Lotus Linotype"/>
          <w:b/>
          <w:bCs/>
          <w:color w:val="FF0000"/>
          <w:sz w:val="36"/>
          <w:szCs w:val="36"/>
          <w:rtl/>
        </w:rPr>
        <w:t>يَيْئَسِ</w:t>
      </w:r>
      <w:proofErr w:type="spellEnd"/>
      <w:r w:rsidRPr="0000503D">
        <w:rPr>
          <w:rStyle w:val="af"/>
          <w:rFonts w:ascii="Lotus Linotype" w:hAnsi="Lotus Linotype" w:cs="Lotus Linotype"/>
          <w:b/>
          <w:bCs/>
          <w:color w:val="FF0000"/>
          <w:sz w:val="36"/>
          <w:szCs w:val="36"/>
          <w:rtl/>
        </w:rPr>
        <w:t xml:space="preserve"> الَّذِينَ آمَنُوا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ألم يعلم، والمعنى -والله أعلم-</w:t>
      </w:r>
      <w:r w:rsidR="00C90574">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أفلم ييأسوا علماً بأن الله لو شاء لهدى الناس جميعاً. وكذلك </w:t>
      </w:r>
      <w:r w:rsidR="00C90574">
        <w:rPr>
          <w:rFonts w:ascii="Lotus Linotype" w:hAnsi="Lotus Linotype" w:cs="Lotus Linotype" w:hint="cs"/>
          <w:b/>
          <w:bCs/>
          <w:sz w:val="36"/>
          <w:szCs w:val="36"/>
          <w:rtl/>
        </w:rPr>
        <w:t>﴿</w:t>
      </w:r>
      <w:r w:rsidR="00C90574">
        <w:rPr>
          <w:rStyle w:val="af"/>
          <w:rFonts w:ascii="Lotus Linotype" w:hAnsi="Lotus Linotype" w:cs="Lotus Linotype"/>
          <w:b/>
          <w:bCs/>
          <w:color w:val="FF0000"/>
          <w:sz w:val="36"/>
          <w:szCs w:val="36"/>
          <w:rtl/>
        </w:rPr>
        <w:t>لَنَنزِعَنَّ</w:t>
      </w:r>
      <w:r w:rsidR="00C90574">
        <w:rPr>
          <w:rFonts w:ascii="Lotus Linotype" w:hAnsi="Lotus Linotype" w:cs="Lotus Linotype"/>
          <w:b/>
          <w:bCs/>
          <w:sz w:val="36"/>
          <w:szCs w:val="36"/>
          <w:rtl/>
        </w:rPr>
        <w:t>﴾</w:t>
      </w:r>
      <w:r w:rsidR="00C90574">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يريد</w:t>
      </w:r>
      <w:r w:rsidR="00C90574">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ننزعهم بالنداء.</w:t>
      </w:r>
    </w:p>
    <w:p w14:paraId="04CB1B17" w14:textId="1140CA6B" w:rsidR="0000503D" w:rsidRPr="0000503D" w:rsidRDefault="0000503D" w:rsidP="00340D79">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قال شيخُنا الدُّكتور -وفَّقه الله- مُعلقًا:</w:t>
      </w:r>
      <w:r w:rsidRPr="0000503D">
        <w:rPr>
          <w:rFonts w:ascii="Lotus Linotype" w:hAnsi="Lotus Linotype" w:cs="Lotus Linotype"/>
          <w:b/>
          <w:bCs/>
          <w:sz w:val="36"/>
          <w:szCs w:val="36"/>
          <w:rtl/>
        </w:rPr>
        <w:t xml:space="preserve"> </w:t>
      </w:r>
      <w:r w:rsidR="00340D79">
        <w:rPr>
          <w:rFonts w:ascii="Lotus Linotype" w:hAnsi="Lotus Linotype" w:cs="Lotus Linotype" w:hint="cs"/>
          <w:b/>
          <w:bCs/>
          <w:color w:val="00B050"/>
          <w:sz w:val="36"/>
          <w:szCs w:val="36"/>
          <w:rtl/>
          <w:lang w:val="en-GB"/>
        </w:rPr>
        <w:t>أطال الكلام في هذه المسألة؛ ل</w:t>
      </w:r>
      <w:r w:rsidRPr="0000503D">
        <w:rPr>
          <w:rFonts w:ascii="Lotus Linotype" w:hAnsi="Lotus Linotype" w:cs="Lotus Linotype"/>
          <w:b/>
          <w:bCs/>
          <w:color w:val="00B050"/>
          <w:sz w:val="36"/>
          <w:szCs w:val="36"/>
          <w:rtl/>
          <w:lang w:val="en-GB"/>
        </w:rPr>
        <w:t xml:space="preserve">يبيّن لماذا جاءت </w:t>
      </w:r>
      <w:r w:rsidR="00340D79">
        <w:rPr>
          <w:rFonts w:ascii="Lotus Linotype" w:hAnsi="Lotus Linotype" w:cs="Lotus Linotype" w:hint="cs"/>
          <w:b/>
          <w:bCs/>
          <w:color w:val="00B050"/>
          <w:sz w:val="36"/>
          <w:szCs w:val="36"/>
          <w:rtl/>
          <w:lang w:val="en-GB"/>
        </w:rPr>
        <w:t>﴿</w:t>
      </w:r>
      <w:r w:rsidR="00340D79" w:rsidRPr="0000503D">
        <w:rPr>
          <w:rStyle w:val="af"/>
          <w:rFonts w:ascii="Lotus Linotype" w:hAnsi="Lotus Linotype" w:cs="Lotus Linotype"/>
          <w:b/>
          <w:bCs/>
          <w:color w:val="FF0000"/>
          <w:sz w:val="36"/>
          <w:szCs w:val="36"/>
          <w:rtl/>
        </w:rPr>
        <w:t>لَوْنُهَا</w:t>
      </w:r>
      <w:r w:rsidR="00340D79">
        <w:rPr>
          <w:rFonts w:ascii="Lotus Linotype" w:hAnsi="Lotus Linotype" w:cs="Lotus Linotype"/>
          <w:b/>
          <w:bCs/>
          <w:color w:val="00B050"/>
          <w:sz w:val="36"/>
          <w:szCs w:val="36"/>
          <w:rtl/>
          <w:lang w:val="en-GB"/>
        </w:rPr>
        <w:t>﴾</w:t>
      </w:r>
      <w:r w:rsidR="00340D79">
        <w:rPr>
          <w:rFonts w:ascii="Lotus Linotype" w:hAnsi="Lotus Linotype" w:cs="Lotus Linotype" w:hint="cs"/>
          <w:b/>
          <w:bCs/>
          <w:color w:val="00B050"/>
          <w:sz w:val="36"/>
          <w:szCs w:val="36"/>
          <w:rtl/>
          <w:lang w:val="en-GB"/>
        </w:rPr>
        <w:t xml:space="preserve"> </w:t>
      </w:r>
      <w:r w:rsidRPr="0000503D">
        <w:rPr>
          <w:rFonts w:ascii="Lotus Linotype" w:hAnsi="Lotus Linotype" w:cs="Lotus Linotype"/>
          <w:b/>
          <w:bCs/>
          <w:color w:val="00B050"/>
          <w:sz w:val="36"/>
          <w:szCs w:val="36"/>
          <w:rtl/>
          <w:lang w:val="en-GB"/>
        </w:rPr>
        <w:t>مرفوعة</w:t>
      </w:r>
      <w:r w:rsidR="00340D79">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فأطال </w:t>
      </w:r>
      <w:r w:rsidR="00340D79">
        <w:rPr>
          <w:rFonts w:ascii="Lotus Linotype" w:hAnsi="Lotus Linotype" w:cs="Lotus Linotype" w:hint="cs"/>
          <w:b/>
          <w:bCs/>
          <w:color w:val="00B050"/>
          <w:sz w:val="36"/>
          <w:szCs w:val="36"/>
          <w:rtl/>
          <w:lang w:val="en-GB"/>
        </w:rPr>
        <w:t>الحديث عنها، ثم</w:t>
      </w:r>
      <w:r w:rsidR="00340D79">
        <w:rPr>
          <w:rFonts w:ascii="Lotus Linotype" w:hAnsi="Lotus Linotype" w:cs="Lotus Linotype"/>
          <w:b/>
          <w:bCs/>
          <w:color w:val="00B050"/>
          <w:sz w:val="36"/>
          <w:szCs w:val="36"/>
          <w:rtl/>
          <w:lang w:val="en-GB"/>
        </w:rPr>
        <w:t xml:space="preserve"> ذكر معان</w:t>
      </w:r>
      <w:r w:rsidR="00340D79">
        <w:rPr>
          <w:rFonts w:ascii="Lotus Linotype" w:hAnsi="Lotus Linotype" w:cs="Lotus Linotype" w:hint="cs"/>
          <w:b/>
          <w:bCs/>
          <w:color w:val="00B050"/>
          <w:sz w:val="36"/>
          <w:szCs w:val="36"/>
          <w:rtl/>
          <w:lang w:val="en-GB"/>
        </w:rPr>
        <w:t>ي</w:t>
      </w:r>
      <w:r w:rsidR="00340D79">
        <w:rPr>
          <w:rFonts w:ascii="Lotus Linotype" w:hAnsi="Lotus Linotype" w:cs="Lotus Linotype"/>
          <w:b/>
          <w:bCs/>
          <w:color w:val="00B050"/>
          <w:sz w:val="36"/>
          <w:szCs w:val="36"/>
          <w:rtl/>
          <w:lang w:val="en-GB"/>
        </w:rPr>
        <w:t xml:space="preserve"> أخرى</w:t>
      </w:r>
      <w:r w:rsidR="00340D79">
        <w:rPr>
          <w:rFonts w:ascii="Lotus Linotype" w:hAnsi="Lotus Linotype" w:cs="Lotus Linotype" w:hint="cs"/>
          <w:b/>
          <w:bCs/>
          <w:color w:val="00B050"/>
          <w:sz w:val="36"/>
          <w:szCs w:val="36"/>
          <w:rtl/>
          <w:lang w:val="en-GB"/>
        </w:rPr>
        <w:t xml:space="preserve"> </w:t>
      </w:r>
      <w:r w:rsidRPr="0000503D">
        <w:rPr>
          <w:rFonts w:ascii="Lotus Linotype" w:hAnsi="Lotus Linotype" w:cs="Lotus Linotype"/>
          <w:b/>
          <w:bCs/>
          <w:color w:val="00B050"/>
          <w:sz w:val="36"/>
          <w:szCs w:val="36"/>
          <w:rtl/>
          <w:lang w:val="en-GB"/>
        </w:rPr>
        <w:t>عظيمة، ومن أعظمها</w:t>
      </w:r>
      <w:r w:rsidR="00340D79">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المعاني المتعددة التي ذكرها في موضع مريم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ثُمَّ لَنَنزِعَنَّ مِنْ كُلِّ شِيعَةٍ أَيُّهُمْ أَشَدُّ عَلَى الرَّحْمَنِ عِتِيًّا</w:t>
      </w:r>
      <w:r w:rsidR="00C72845">
        <w:rPr>
          <w:rStyle w:val="af"/>
          <w:rFonts w:ascii="Lotus Linotype" w:hAnsi="Lotus Linotype" w:cs="Lotus Linotype"/>
          <w:b/>
          <w:bCs/>
          <w:color w:val="FF0000"/>
          <w:sz w:val="36"/>
          <w:szCs w:val="36"/>
          <w:rtl/>
        </w:rPr>
        <w:t>﴾</w:t>
      </w:r>
      <w:r w:rsidR="00340D79">
        <w:rPr>
          <w:rFonts w:ascii="Lotus Linotype" w:hAnsi="Lotus Linotype" w:cs="Lotus Linotype"/>
          <w:b/>
          <w:bCs/>
          <w:color w:val="00B050"/>
          <w:sz w:val="36"/>
          <w:szCs w:val="36"/>
          <w:rtl/>
          <w:lang w:val="en-GB"/>
        </w:rPr>
        <w:t>[مريم:69] فإنه ذكر أربعة معان</w:t>
      </w:r>
      <w:r w:rsidR="00340D79">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على النصب واحدة</w:t>
      </w:r>
      <w:r w:rsidR="00340D79">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وعلى الرفع ثلاثة</w:t>
      </w:r>
      <w:r w:rsidR="00340D79">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تستحق أن تُفرد..</w:t>
      </w:r>
    </w:p>
    <w:p w14:paraId="7EDAF73A" w14:textId="1D61836C" w:rsidR="0000503D" w:rsidRPr="0000503D" w:rsidRDefault="0000503D" w:rsidP="0000503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lastRenderedPageBreak/>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مُسَلَّمَةٌ لا شِيَةَ فِيهَا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[البقرة:71] غير مهموز، يقول: ليس فيها لونٌ غير الصُّفرة. وقال بعضهم: هي صفراء حتى ظِلفُها وقَرْنها أصفران.</w:t>
      </w:r>
    </w:p>
    <w:p w14:paraId="775FA32E" w14:textId="5C333F8D" w:rsidR="0000503D" w:rsidRPr="00887E41" w:rsidRDefault="0000503D" w:rsidP="00887E41">
      <w:pPr>
        <w:spacing w:line="240" w:lineRule="auto"/>
        <w:ind w:firstLine="567"/>
        <w:jc w:val="lowKashida"/>
        <w:rPr>
          <w:rFonts w:ascii="Lotus Linotype" w:hAnsi="Lotus Linotype" w:cs="Lotus Linotype"/>
          <w:b/>
          <w:bCs/>
          <w:sz w:val="36"/>
          <w:szCs w:val="36"/>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فَقُلْنَا اضْرِبُوهُ بِبَعْضِهَا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[البقرة:73] يقال: إنه ضُرِب بالفِخذ اليمنى، وبعضهم يقول: ضُرِب بالذَّنَب، ثم قال الله عزّ وجلّ: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كَذَلِكَ يُحْيِ اللَّهُ الْمَوْتَى</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معناه </w:t>
      </w:r>
      <w:r w:rsidR="002370B3">
        <w:rPr>
          <w:rFonts w:ascii="Lotus Linotype" w:hAnsi="Lotus Linotype" w:cs="Lotus Linotype" w:hint="cs"/>
          <w:b/>
          <w:bCs/>
          <w:sz w:val="36"/>
          <w:szCs w:val="36"/>
          <w:rtl/>
        </w:rPr>
        <w:t>-</w:t>
      </w:r>
      <w:r w:rsidRPr="0000503D">
        <w:rPr>
          <w:rFonts w:ascii="Lotus Linotype" w:hAnsi="Lotus Linotype" w:cs="Lotus Linotype"/>
          <w:b/>
          <w:bCs/>
          <w:sz w:val="36"/>
          <w:szCs w:val="36"/>
          <w:rtl/>
        </w:rPr>
        <w:t>والله أعلم</w:t>
      </w:r>
      <w:r w:rsidR="002370B3">
        <w:rPr>
          <w:rFonts w:ascii="Lotus Linotype" w:hAnsi="Lotus Linotype" w:cs="Lotus Linotype" w:hint="cs"/>
          <w:b/>
          <w:bCs/>
          <w:sz w:val="36"/>
          <w:szCs w:val="36"/>
          <w:rtl/>
        </w:rPr>
        <w:t xml:space="preserve">-: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اضْرِبُوهُ بِبَعْضِهَا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فيحيا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كَذَلِكَ يُحْيِ اللَّهُ الْمَوْتَى</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أي</w:t>
      </w:r>
      <w:r w:rsidR="00887E41">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اعتبروا ولا تجحدوا بالبعث، وأضمر فيحيا، كما قال: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أَنِ اضْرِبْ بِعَصَاكَ الْبَحْرَ فَانفَلَقَ</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[الشعراء:63] والمعنى -والله أعلم-</w:t>
      </w:r>
      <w:r w:rsidR="00887E41">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فضرب البحر فانفلق.</w:t>
      </w:r>
    </w:p>
    <w:p w14:paraId="5AEF696F" w14:textId="77777777" w:rsidR="00887E41" w:rsidRDefault="0000503D" w:rsidP="00887E41">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وَإِنَّ مِنَ الْحِجَارَةِ لَمَا يَتَفَجَّرُ مِنْهُ الأَنْهَارُ</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[البقرة:74].</w:t>
      </w:r>
      <w:r w:rsidR="00887E41">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 xml:space="preserve">تذكير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مِنْهُ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على وجهين، إن شئت ذهبت به -يعني "منه"- إلى أن البعض حَجرٌ، وذلك مذكر، وإن شئت جعلت البعض جمعاً في المعنى فذكَّرته بتذكير بعض، كما تقول للنسوة: ضربني بعضُكنّ، وإن شئت أنثته هاهنا بتأنيث المعنى</w:t>
      </w:r>
      <w:r w:rsidR="00887E41">
        <w:rPr>
          <w:rFonts w:ascii="Lotus Linotype" w:hAnsi="Lotus Linotype" w:cs="Lotus Linotype" w:hint="cs"/>
          <w:b/>
          <w:bCs/>
          <w:sz w:val="36"/>
          <w:szCs w:val="36"/>
          <w:rtl/>
        </w:rPr>
        <w:t>.</w:t>
      </w:r>
    </w:p>
    <w:p w14:paraId="4529D8D1" w14:textId="77777777" w:rsidR="00887E41" w:rsidRDefault="0000503D" w:rsidP="00887E41">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لا يَعْلَمُونَ الْكِتَابَ إِلَّا أَمَانِيَّ وَإِنْ 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[البقرة:78]</w:t>
      </w:r>
      <w:r w:rsidR="00887E41">
        <w:rPr>
          <w:rFonts w:ascii="Lotus Linotype" w:hAnsi="Lotus Linotype" w:cs="Lotus Linotype" w:hint="cs"/>
          <w:b/>
          <w:bCs/>
          <w:sz w:val="36"/>
          <w:szCs w:val="36"/>
          <w:rtl/>
        </w:rPr>
        <w:t xml:space="preserve">، </w:t>
      </w:r>
      <w:r w:rsidR="00887E41">
        <w:rPr>
          <w:rFonts w:ascii="Lotus Linotype" w:hAnsi="Lotus Linotype" w:cs="Lotus Linotype"/>
          <w:b/>
          <w:bCs/>
          <w:sz w:val="36"/>
          <w:szCs w:val="36"/>
          <w:rtl/>
        </w:rPr>
        <w:t>من العرب من يخفّف الياء فيقول:</w:t>
      </w:r>
      <w:r w:rsidR="00887E41">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إِلاَّ أَمَانِي</w:t>
      </w:r>
      <w:r w:rsidR="00887E41">
        <w:rPr>
          <w:rFonts w:ascii="Lotus Linotype" w:hAnsi="Lotus Linotype" w:cs="Lotus Linotype"/>
          <w:b/>
          <w:bCs/>
          <w:sz w:val="36"/>
          <w:szCs w:val="36"/>
          <w:rtl/>
        </w:rPr>
        <w:t>َ وَإِنْ هُمْ</w:t>
      </w:r>
      <w:r w:rsidR="00887E41">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ومنهم من يشدِّد، وهو أجودُ الوجهين</w:t>
      </w:r>
      <w:r w:rsidR="00887E41">
        <w:rPr>
          <w:rFonts w:ascii="Lotus Linotype" w:hAnsi="Lotus Linotype" w:cs="Lotus Linotype" w:hint="cs"/>
          <w:b/>
          <w:bCs/>
          <w:sz w:val="36"/>
          <w:szCs w:val="36"/>
          <w:rtl/>
        </w:rPr>
        <w:t>.</w:t>
      </w:r>
    </w:p>
    <w:p w14:paraId="5F25B038" w14:textId="51AC4C59" w:rsidR="0000503D" w:rsidRPr="0000503D" w:rsidRDefault="0000503D" w:rsidP="00887E41">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 والأمنِيّة في المعنى</w:t>
      </w:r>
      <w:r w:rsidR="00887E41">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التلاوة، كقول الله عزّ وجلّ: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إِلَّا إِذَا تَمَنَّى أَلْقَى الشَّيْطَانُ فِي أُمْنِيَّتِهِ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[الحج:52] أي في تلاوته، والأمانيّ أيضاً أن يفتعل الرجل الأحاديث المفتعلة؛ قال بعض العرب لابن دَأْب وهو يحدّث الناس: أهذا شيء رويتَه أم شيء</w:t>
      </w:r>
      <w:r w:rsidR="00887E41">
        <w:rPr>
          <w:rFonts w:ascii="Lotus Linotype" w:hAnsi="Lotus Linotype" w:cs="Lotus Linotype"/>
          <w:b/>
          <w:bCs/>
          <w:sz w:val="36"/>
          <w:szCs w:val="36"/>
          <w:rtl/>
        </w:rPr>
        <w:t xml:space="preserve"> تَمنَّيته؟ يريد افتعلته</w:t>
      </w:r>
      <w:r w:rsidR="00887E41">
        <w:rPr>
          <w:rFonts w:ascii="Lotus Linotype" w:hAnsi="Lotus Linotype" w:cs="Lotus Linotype" w:hint="cs"/>
          <w:b/>
          <w:bCs/>
          <w:sz w:val="36"/>
          <w:szCs w:val="36"/>
          <w:rtl/>
        </w:rPr>
        <w:t>.</w:t>
      </w:r>
    </w:p>
    <w:p w14:paraId="18E245F6" w14:textId="77777777" w:rsidR="00887E41" w:rsidRDefault="0000503D" w:rsidP="0000503D">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lastRenderedPageBreak/>
        <w:t xml:space="preserve">قال شيخُنا الدُّكتور -وفَّقه الله- مُعلقًا: شيخنا هنا الفراء رحمه الله تعالى رأى أن الأماني بالتخفيف والتثقيل على معنيين: المعنى الأول التلاوة، قال: والأمنيّة في المعنى التلاوة، والأماني أيضاً أن يفتعل الرجل </w:t>
      </w:r>
      <w:r w:rsidR="00887E41">
        <w:rPr>
          <w:rFonts w:ascii="Lotus Linotype" w:hAnsi="Lotus Linotype" w:cs="Lotus Linotype"/>
          <w:b/>
          <w:bCs/>
          <w:color w:val="00B050"/>
          <w:sz w:val="36"/>
          <w:szCs w:val="36"/>
          <w:rtl/>
          <w:lang w:val="en-GB"/>
        </w:rPr>
        <w:t>الأحاديث، يعني أن يأتي بأحاديث</w:t>
      </w:r>
      <w:r w:rsidR="00887E41">
        <w:rPr>
          <w:rFonts w:ascii="Lotus Linotype" w:hAnsi="Lotus Linotype" w:cs="Lotus Linotype" w:hint="cs"/>
          <w:b/>
          <w:bCs/>
          <w:color w:val="00B050"/>
          <w:sz w:val="36"/>
          <w:szCs w:val="36"/>
          <w:rtl/>
          <w:lang w:val="en-GB"/>
        </w:rPr>
        <w:t>.</w:t>
      </w:r>
    </w:p>
    <w:p w14:paraId="43E641BD" w14:textId="1FD61461" w:rsidR="0000503D" w:rsidRPr="0000503D" w:rsidRDefault="0000503D" w:rsidP="00887E41">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 xml:space="preserve">والظاهر أن الأمانيّ جمع أمنيّة وهي ما يشتهي الإنسان وقوعه، وقوله تعالى: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وَمَا أَرْسَلْنَا مِنْ قَبْلِكَ مِنْ رَسُولٍ وَلا نَبِيٍّ إِلَّا إِذَا تَمَنَّى أَلْقَى الشَّيْطَانُ فِي أُمْنِيَّتِهِ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[الحج:52] </w:t>
      </w:r>
      <w:r w:rsidR="00887E41">
        <w:rPr>
          <w:rFonts w:ascii="Lotus Linotype" w:hAnsi="Lotus Linotype" w:cs="Lotus Linotype" w:hint="cs"/>
          <w:b/>
          <w:bCs/>
          <w:color w:val="00B050"/>
          <w:sz w:val="36"/>
          <w:szCs w:val="36"/>
          <w:rtl/>
          <w:lang w:val="en-GB"/>
        </w:rPr>
        <w:t>﴿</w:t>
      </w:r>
      <w:r w:rsidR="00887E41" w:rsidRPr="0000503D">
        <w:rPr>
          <w:rStyle w:val="af"/>
          <w:rFonts w:ascii="Lotus Linotype" w:hAnsi="Lotus Linotype" w:cs="Lotus Linotype"/>
          <w:b/>
          <w:bCs/>
          <w:color w:val="FF0000"/>
          <w:sz w:val="36"/>
          <w:szCs w:val="36"/>
          <w:rtl/>
        </w:rPr>
        <w:t>إِلَّا إِذَا تَمَنَّ</w:t>
      </w:r>
      <w:r w:rsidR="00887E41">
        <w:rPr>
          <w:rStyle w:val="af"/>
          <w:rFonts w:ascii="Lotus Linotype" w:hAnsi="Lotus Linotype" w:cs="Lotus Linotype"/>
          <w:b/>
          <w:bCs/>
          <w:color w:val="FF0000"/>
          <w:sz w:val="36"/>
          <w:szCs w:val="36"/>
          <w:rtl/>
        </w:rPr>
        <w:t>ى</w:t>
      </w:r>
      <w:r w:rsidR="00887E41">
        <w:rPr>
          <w:rFonts w:ascii="Lotus Linotype" w:hAnsi="Lotus Linotype" w:cs="Lotus Linotype"/>
          <w:b/>
          <w:bCs/>
          <w:color w:val="00B050"/>
          <w:sz w:val="36"/>
          <w:szCs w:val="36"/>
          <w:rtl/>
          <w:lang w:val="en-GB"/>
        </w:rPr>
        <w:t>﴾</w:t>
      </w:r>
      <w:r w:rsidR="00887E41">
        <w:rPr>
          <w:rFonts w:ascii="Lotus Linotype" w:hAnsi="Lotus Linotype" w:cs="Lotus Linotype" w:hint="cs"/>
          <w:b/>
          <w:bCs/>
          <w:color w:val="00B050"/>
          <w:sz w:val="36"/>
          <w:szCs w:val="36"/>
          <w:rtl/>
          <w:lang w:val="en-GB"/>
        </w:rPr>
        <w:t xml:space="preserve"> </w:t>
      </w:r>
      <w:r w:rsidRPr="0000503D">
        <w:rPr>
          <w:rFonts w:ascii="Lotus Linotype" w:hAnsi="Lotus Linotype" w:cs="Lotus Linotype"/>
          <w:b/>
          <w:bCs/>
          <w:color w:val="00B050"/>
          <w:sz w:val="36"/>
          <w:szCs w:val="36"/>
          <w:rtl/>
          <w:lang w:val="en-GB"/>
        </w:rPr>
        <w:t>أيْ</w:t>
      </w:r>
      <w:r w:rsidR="00887E41">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إذا اشتهى أن يُصلح القوم أو أن يؤمن القوم بما يدعو إليه</w:t>
      </w:r>
      <w:r w:rsidR="00887E41">
        <w:rPr>
          <w:rFonts w:ascii="Lotus Linotype" w:hAnsi="Lotus Linotype" w:cs="Lotus Linotype" w:hint="cs"/>
          <w:b/>
          <w:bCs/>
          <w:color w:val="00B050"/>
          <w:sz w:val="36"/>
          <w:szCs w:val="36"/>
          <w:rtl/>
          <w:lang w:val="en-GB"/>
        </w:rPr>
        <w:t xml:space="preserve">، </w:t>
      </w:r>
      <w:r w:rsidRPr="0000503D">
        <w:rPr>
          <w:rFonts w:ascii="Lotus Linotype" w:hAnsi="Lotus Linotype" w:cs="Lotus Linotype"/>
          <w:b/>
          <w:bCs/>
          <w:color w:val="00B050"/>
          <w:sz w:val="36"/>
          <w:szCs w:val="36"/>
          <w:rtl/>
          <w:lang w:val="en-GB"/>
        </w:rPr>
        <w:t xml:space="preserve"> </w:t>
      </w:r>
      <w:r w:rsidR="00887E41">
        <w:rPr>
          <w:rFonts w:ascii="Lotus Linotype" w:hAnsi="Lotus Linotype" w:cs="Lotus Linotype" w:hint="cs"/>
          <w:b/>
          <w:bCs/>
          <w:color w:val="00B050"/>
          <w:sz w:val="36"/>
          <w:szCs w:val="36"/>
          <w:rtl/>
          <w:lang w:val="en-GB"/>
        </w:rPr>
        <w:t>﴿</w:t>
      </w:r>
      <w:r w:rsidR="00887E41" w:rsidRPr="0000503D">
        <w:rPr>
          <w:rStyle w:val="af"/>
          <w:rFonts w:ascii="Lotus Linotype" w:hAnsi="Lotus Linotype" w:cs="Lotus Linotype"/>
          <w:b/>
          <w:bCs/>
          <w:color w:val="FF0000"/>
          <w:sz w:val="36"/>
          <w:szCs w:val="36"/>
          <w:rtl/>
        </w:rPr>
        <w:t>أَلْقَى الشَّيْطَانُ فِي أُمْنِيَّتِهِ</w:t>
      </w:r>
      <w:r w:rsidR="00887E41">
        <w:rPr>
          <w:rStyle w:val="af"/>
          <w:rFonts w:ascii="Lotus Linotype" w:hAnsi="Lotus Linotype" w:cs="Lotus Linotype"/>
          <w:b/>
          <w:bCs/>
          <w:color w:val="FF0000"/>
          <w:sz w:val="36"/>
          <w:szCs w:val="36"/>
          <w:rtl/>
        </w:rPr>
        <w:t>﴾</w:t>
      </w:r>
      <w:r w:rsidR="00887E41">
        <w:rPr>
          <w:rFonts w:ascii="Lotus Linotype" w:hAnsi="Lotus Linotype" w:cs="Lotus Linotype" w:hint="cs"/>
          <w:b/>
          <w:bCs/>
          <w:color w:val="00B050"/>
          <w:sz w:val="36"/>
          <w:szCs w:val="36"/>
          <w:rtl/>
          <w:lang w:val="en-GB"/>
        </w:rPr>
        <w:t xml:space="preserve"> </w:t>
      </w:r>
      <w:r w:rsidRPr="0000503D">
        <w:rPr>
          <w:rFonts w:ascii="Lotus Linotype" w:hAnsi="Lotus Linotype" w:cs="Lotus Linotype"/>
          <w:b/>
          <w:bCs/>
          <w:color w:val="00B050"/>
          <w:sz w:val="36"/>
          <w:szCs w:val="36"/>
          <w:rtl/>
          <w:lang w:val="en-GB"/>
        </w:rPr>
        <w:t>يعني</w:t>
      </w:r>
      <w:r w:rsidR="00887E41">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وضع أمامه العراقيل والشبهات من أجل أن يمنع الناس من الوصول إلى الهدايات، هذا الظاهر في المعنى. </w:t>
      </w:r>
    </w:p>
    <w:p w14:paraId="6382783D" w14:textId="4E14B5A0" w:rsidR="0000503D" w:rsidRPr="0000503D" w:rsidRDefault="0000503D" w:rsidP="00887E41">
      <w:pPr>
        <w:spacing w:line="240" w:lineRule="auto"/>
        <w:ind w:firstLine="567"/>
        <w:jc w:val="lowKashida"/>
        <w:rPr>
          <w:rFonts w:ascii="Lotus Linotype" w:hAnsi="Lotus Linotype" w:cs="Lotus Linotype"/>
          <w:b/>
          <w:bCs/>
          <w:color w:val="00B050"/>
          <w:sz w:val="36"/>
          <w:szCs w:val="36"/>
          <w:lang w:val="en-GB"/>
        </w:rPr>
      </w:pPr>
      <w:r w:rsidRPr="0000503D">
        <w:rPr>
          <w:rFonts w:ascii="Lotus Linotype" w:hAnsi="Lotus Linotype" w:cs="Lotus Linotype"/>
          <w:b/>
          <w:bCs/>
          <w:color w:val="00B050"/>
          <w:sz w:val="36"/>
          <w:szCs w:val="36"/>
          <w:rtl/>
          <w:lang w:val="en-GB"/>
        </w:rPr>
        <w:t>لكن كثرة من المفسّرين رحمهم الله تعالى رأوا أن الأمنيّة هي التلاوة، وهذا عجيب، الأمنيّة ما يترتب على التلاوة</w:t>
      </w:r>
      <w:r w:rsidR="00887E41">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أيْ أنّ النبي عندما يتلو فإنه يودّ .. يتمنى .. يشتهي من قلبه أن يؤمن الناس بما يتلوه، وكذلك قوله تعالى: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وَمِنْهُمْ أُمِّيُّونَ لا يَعْلَمُونَ الْكِتَابَ إِلَّا أَمَانِيَّ</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[البقرة:78] يعني أنهم يجرون خلف القيادات الدينية من الحاخامات، والعلماء، والشيوخ، والقسس أيّاً كانت ديانتهم، يجرون خلف قياداتهم وهم لا يعلمون إلى أين يقودونهم، فيظنون أنه يمكن بذلك أن ينجوا أو أن ينالوا جناتٍ ونهر، والأمر لا يكون كذلك بل لا بد أن يعرفوا ما هو دينهم، وما الدين </w:t>
      </w:r>
      <w:r w:rsidR="00887E41">
        <w:rPr>
          <w:rFonts w:ascii="Lotus Linotype" w:hAnsi="Lotus Linotype" w:cs="Lotus Linotype"/>
          <w:b/>
          <w:bCs/>
          <w:color w:val="00B050"/>
          <w:sz w:val="36"/>
          <w:szCs w:val="36"/>
          <w:rtl/>
          <w:lang w:val="en-GB"/>
        </w:rPr>
        <w:t>الذي ارتضاه الله تعالى للعالمين</w:t>
      </w:r>
      <w:r w:rsidR="00887E41">
        <w:rPr>
          <w:rFonts w:ascii="Lotus Linotype" w:hAnsi="Lotus Linotype" w:cs="Lotus Linotype" w:hint="cs"/>
          <w:b/>
          <w:bCs/>
          <w:color w:val="00B050"/>
          <w:sz w:val="36"/>
          <w:szCs w:val="36"/>
          <w:rtl/>
          <w:lang w:val="en-GB"/>
        </w:rPr>
        <w:t>؟</w:t>
      </w:r>
    </w:p>
    <w:p w14:paraId="33363F1F" w14:textId="1DEE5089" w:rsidR="0000503D" w:rsidRPr="0000503D" w:rsidRDefault="0000503D" w:rsidP="00887E41">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إِلَّا أَيَّامًا مَعْدُودَةً</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[البقرة:80]</w:t>
      </w:r>
      <w:r w:rsidR="00887E41">
        <w:rPr>
          <w:rFonts w:ascii="Lotus Linotype" w:hAnsi="Lotus Linotype" w:cs="Lotus Linotype"/>
          <w:b/>
          <w:bCs/>
          <w:sz w:val="36"/>
          <w:szCs w:val="36"/>
          <w:rtl/>
        </w:rPr>
        <w:t xml:space="preserve">، </w:t>
      </w:r>
      <w:r w:rsidRPr="0000503D">
        <w:rPr>
          <w:rFonts w:ascii="Lotus Linotype" w:hAnsi="Lotus Linotype" w:cs="Lotus Linotype"/>
          <w:b/>
          <w:bCs/>
          <w:sz w:val="36"/>
          <w:szCs w:val="36"/>
          <w:rtl/>
        </w:rPr>
        <w:t xml:space="preserve">وذلك أنهم نَوَوا الأيام التي عبدوا فيها العجل، فقالوا: لن نُعذَّب في النار إلا تلك الأربعين الليلة التي عبدنا فيها العجل، فلمّا كان معناها مؤقّتاً </w:t>
      </w:r>
      <w:r w:rsidRPr="0000503D">
        <w:rPr>
          <w:rFonts w:ascii="Lotus Linotype" w:hAnsi="Lotus Linotype" w:cs="Lotus Linotype"/>
          <w:b/>
          <w:bCs/>
          <w:sz w:val="36"/>
          <w:szCs w:val="36"/>
          <w:rtl/>
        </w:rPr>
        <w:lastRenderedPageBreak/>
        <w:t xml:space="preserve">معلوماً عندهم وصفوه بمعدودة ومعدودات، فقال الله: قل يا محمد: هل عندكم من الله عهدٌ بهذا الذي قلتم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أَمْ تَقُولُونَ عَلَى اللَّهِ مَا لا تَعْلَمُونَ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w:t>
      </w:r>
    </w:p>
    <w:p w14:paraId="26CF73EE" w14:textId="20E7A7EA" w:rsidR="0000503D" w:rsidRPr="0000503D" w:rsidRDefault="0000503D" w:rsidP="00790C9A">
      <w:pPr>
        <w:spacing w:line="240" w:lineRule="auto"/>
        <w:ind w:firstLine="567"/>
        <w:jc w:val="lowKashida"/>
        <w:rPr>
          <w:rFonts w:ascii="Lotus Linotype" w:hAnsi="Lotus Linotype" w:cs="Lotus Linotype"/>
          <w:b/>
          <w:bCs/>
          <w:color w:val="00B050"/>
          <w:sz w:val="36"/>
          <w:szCs w:val="36"/>
          <w:lang w:val="en-GB"/>
        </w:rPr>
      </w:pPr>
      <w:r w:rsidRPr="0000503D">
        <w:rPr>
          <w:rFonts w:ascii="Lotus Linotype" w:hAnsi="Lotus Linotype" w:cs="Lotus Linotype"/>
          <w:b/>
          <w:bCs/>
          <w:color w:val="00B050"/>
          <w:sz w:val="36"/>
          <w:szCs w:val="36"/>
          <w:rtl/>
          <w:lang w:val="en-GB"/>
        </w:rPr>
        <w:t>قال شيخُنا الدُّكتور -وفَّقه الله- مُعلقًا: هل هناك فرق بين المعدودة المذكورة هاهنا في سورة البقرة والمعدودات المذكورة في سورة آل عمران؟ يظهر أن هناك فرقاً، ومما طرأ من الفروق بين الموضعين</w:t>
      </w:r>
      <w:r w:rsidR="00887E41">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أنهم ذكروا هنا الأكثر وهو الأربعين ليلة التي عبدوا فيها العجل، وهناك ذكروا الأقل</w:t>
      </w:r>
      <w:r w:rsidR="00887E41">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وهي السبع الليالي عن كل ألفٍ من السنوات التي يزعمون أن</w:t>
      </w:r>
      <w:r w:rsidR="00887E41">
        <w:rPr>
          <w:rFonts w:ascii="Lotus Linotype" w:hAnsi="Lotus Linotype" w:cs="Lotus Linotype" w:hint="cs"/>
          <w:b/>
          <w:bCs/>
          <w:color w:val="00B050"/>
          <w:sz w:val="36"/>
          <w:szCs w:val="36"/>
          <w:rtl/>
          <w:lang w:val="en-GB"/>
        </w:rPr>
        <w:t>ها</w:t>
      </w:r>
      <w:r w:rsidRPr="0000503D">
        <w:rPr>
          <w:rFonts w:ascii="Lotus Linotype" w:hAnsi="Lotus Linotype" w:cs="Lotus Linotype"/>
          <w:b/>
          <w:bCs/>
          <w:color w:val="00B050"/>
          <w:sz w:val="36"/>
          <w:szCs w:val="36"/>
          <w:rtl/>
          <w:lang w:val="en-GB"/>
        </w:rPr>
        <w:t xml:space="preserve"> عمر الحياة</w:t>
      </w:r>
      <w:r w:rsidR="00887E41">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لأنهم يزعمون أن عمر الحياة سبعة آلاف سنة، فيقولون بأنهم سيعذّبون يوماً عن كل ألف.</w:t>
      </w:r>
    </w:p>
    <w:p w14:paraId="7F9F4707" w14:textId="374E7F08" w:rsidR="0000503D" w:rsidRPr="0000503D" w:rsidRDefault="0000503D" w:rsidP="00790C9A">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أَتُحَدِّثُونَهُمْ بِمَا فَتَحَ اللَّهُ عَلَيْكُمْ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w:t>
      </w:r>
      <w:r w:rsidR="00790C9A" w:rsidRPr="0000503D">
        <w:rPr>
          <w:rFonts w:ascii="Lotus Linotype" w:hAnsi="Lotus Linotype" w:cs="Lotus Linotype"/>
          <w:b/>
          <w:bCs/>
          <w:sz w:val="36"/>
          <w:szCs w:val="36"/>
          <w:rtl/>
        </w:rPr>
        <w:t xml:space="preserve">هذا من قول اليهود لبعضهم </w:t>
      </w:r>
      <w:r w:rsidRPr="0000503D">
        <w:rPr>
          <w:rFonts w:ascii="Lotus Linotype" w:hAnsi="Lotus Linotype" w:cs="Lotus Linotype"/>
          <w:b/>
          <w:bCs/>
          <w:sz w:val="36"/>
          <w:szCs w:val="36"/>
          <w:rtl/>
        </w:rPr>
        <w:t>أي</w:t>
      </w:r>
      <w:r w:rsidR="00790C9A">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لا تُحدّثوا المسلمين بأنكم تجدون صفة محمد </w:t>
      </w:r>
      <w:r w:rsidR="00790C9A">
        <w:rPr>
          <w:rFonts w:ascii="Lotus Linotype" w:hAnsi="Lotus Linotype" w:cs="Lotus Linotype" w:hint="cs"/>
          <w:b/>
          <w:bCs/>
          <w:sz w:val="36"/>
          <w:szCs w:val="36"/>
          <w:rtl/>
        </w:rPr>
        <w:t xml:space="preserve">ﷺ </w:t>
      </w:r>
      <w:r w:rsidRPr="0000503D">
        <w:rPr>
          <w:rFonts w:ascii="Lotus Linotype" w:hAnsi="Lotus Linotype" w:cs="Lotus Linotype"/>
          <w:b/>
          <w:bCs/>
          <w:sz w:val="36"/>
          <w:szCs w:val="36"/>
          <w:rtl/>
        </w:rPr>
        <w:t xml:space="preserve">في التوراة وأنتم لا تؤمنون به، فتكونَ لهم الحُجَّة عليكم،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أَفَلا تَعْقِلُونَ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[البقرة:76] قال الله: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أَوَلا يَعْلَمُونَ أَنَّ اللَّهَ يَعْلَمُ مَا يُسِرُّونَ وَمَا يُعْلِنُونَ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[البقرة:77] هذا جوابهم من قول الله.</w:t>
      </w:r>
    </w:p>
    <w:p w14:paraId="2D60A53E" w14:textId="77777777" w:rsidR="00790C9A" w:rsidRDefault="0000503D" w:rsidP="00790C9A">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وَهُوَ مُحَرَّمٌ عَلَيْكُمْ إِخْرَاجُهُمْ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w:t>
      </w:r>
      <w:r w:rsidR="00790C9A">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 xml:space="preserve">إن شئت جعلت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هُوَ</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كناية عن الإخراج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وَتُخْرِجُونَ فَرِيقًا مِنْكُمْ مِنْ دِيَارِهِمْ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[البقرة:85] يريد: إخراجهم محرّم عليكم، ثم أعاد الإخراج مرةً أخرى تكريراً على "هو" لمّا حالَ بين الإخراج وبين "هو" كلامٌ</w:t>
      </w:r>
      <w:r w:rsidR="00790C9A">
        <w:rPr>
          <w:rFonts w:ascii="Lotus Linotype" w:hAnsi="Lotus Linotype" w:cs="Lotus Linotype" w:hint="cs"/>
          <w:b/>
          <w:bCs/>
          <w:sz w:val="36"/>
          <w:szCs w:val="36"/>
          <w:rtl/>
        </w:rPr>
        <w:t>.</w:t>
      </w:r>
    </w:p>
    <w:p w14:paraId="37DDFF7E" w14:textId="77777777" w:rsidR="00790C9A" w:rsidRDefault="0000503D" w:rsidP="00790C9A">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وإن شئت جعلت "هو" عماداً</w:t>
      </w:r>
      <w:r w:rsidR="00790C9A">
        <w:rPr>
          <w:rFonts w:ascii="Lotus Linotype" w:hAnsi="Lotus Linotype" w:cs="Lotus Linotype"/>
          <w:b/>
          <w:bCs/>
          <w:sz w:val="36"/>
          <w:szCs w:val="36"/>
          <w:rtl/>
        </w:rPr>
        <w:t xml:space="preserve"> ورفعت الإخراج بم</w:t>
      </w:r>
      <w:r w:rsidR="00790C9A">
        <w:rPr>
          <w:rFonts w:ascii="Lotus Linotype" w:hAnsi="Lotus Linotype" w:cs="Lotus Linotype" w:hint="cs"/>
          <w:b/>
          <w:bCs/>
          <w:sz w:val="36"/>
          <w:szCs w:val="36"/>
          <w:rtl/>
        </w:rPr>
        <w:t>ح</w:t>
      </w:r>
      <w:r w:rsidRPr="0000503D">
        <w:rPr>
          <w:rFonts w:ascii="Lotus Linotype" w:hAnsi="Lotus Linotype" w:cs="Lotus Linotype"/>
          <w:b/>
          <w:bCs/>
          <w:sz w:val="36"/>
          <w:szCs w:val="36"/>
          <w:rtl/>
        </w:rPr>
        <w:t xml:space="preserve">رم، كما قال الله عز وجل: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وَمَا هُوَ بِمُزَحْزِحِهِ مِنَ الْعَذَابِ أَنْ يُعَمَّرَ</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[البقرة:96] فالمعنى -والله أعلم-</w:t>
      </w:r>
      <w:r w:rsidR="00790C9A">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ليس بمزحزحه من العذاب التّعمِير</w:t>
      </w:r>
      <w:r w:rsidR="00790C9A">
        <w:rPr>
          <w:rFonts w:ascii="Lotus Linotype" w:hAnsi="Lotus Linotype" w:cs="Lotus Linotype" w:hint="cs"/>
          <w:b/>
          <w:bCs/>
          <w:sz w:val="36"/>
          <w:szCs w:val="36"/>
          <w:rtl/>
        </w:rPr>
        <w:t>.</w:t>
      </w:r>
    </w:p>
    <w:p w14:paraId="4F730DDF" w14:textId="5A9F5D26" w:rsidR="0000503D" w:rsidRPr="0000503D" w:rsidRDefault="0000503D" w:rsidP="00790C9A">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lastRenderedPageBreak/>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بَلَى مَنْ كَسَبَ سَيِّئَةً</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[البقرة:81] وُضِعت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بَلَى</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لكل إقرارٍ في أوّله جَحْدٌ، ووُضِعت "نَعَم" للاستفهام الذي لا جَحْدَ فيه، فـ"بلى" بمنزلة "نَعَمْ". </w:t>
      </w:r>
    </w:p>
    <w:p w14:paraId="5D6CEC97" w14:textId="70FD53FD" w:rsidR="0000503D" w:rsidRPr="0000503D" w:rsidRDefault="0000503D" w:rsidP="00790C9A">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 xml:space="preserve">قال شيخُنا الدُّكتور -وفَّقه الله- مُعلقًا: </w:t>
      </w:r>
      <w:r w:rsidR="00790C9A">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في أوله جحْدٌ</w:t>
      </w:r>
      <w:r w:rsidR="00790C9A">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في مصطلحه يعني</w:t>
      </w:r>
      <w:r w:rsidR="00790C9A">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النفي، يكون الجواب بـ"بلى".</w:t>
      </w:r>
    </w:p>
    <w:p w14:paraId="7075A30E" w14:textId="77777777" w:rsidR="00790C9A" w:rsidRDefault="0000503D" w:rsidP="0000503D">
      <w:pPr>
        <w:tabs>
          <w:tab w:val="left" w:pos="7562"/>
        </w:tabs>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إلا أنها لا تكون إلاّ لمَا في أوّله جَحْدٌ؛ قال الله تبارك وتعالى: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فَهَلْ وَجَدْتُمْ مَا وَعَدَ رَبُّكُمْ حَقًّا قَالُوا نَعَمْ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[الأعراف:44] فـ"بلى" لا تصلح في هذا الموضع. وأما الجَحْدُ فقوله: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أَلَمْ يَأْتِكُمْ نَذِيرٌ (8) قَالُوا بَلَى قَدْ جَاءَنَا نَذِيرٌ</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[الملك:8-9] ولا تصلح هاهنا "نَعَمْ" أداة؛ وذلك أن الاستفهام يحتاج إلى جوابٍ </w:t>
      </w:r>
      <w:proofErr w:type="spellStart"/>
      <w:r w:rsidRPr="0000503D">
        <w:rPr>
          <w:rFonts w:ascii="Lotus Linotype" w:hAnsi="Lotus Linotype" w:cs="Lotus Linotype"/>
          <w:b/>
          <w:bCs/>
          <w:sz w:val="36"/>
          <w:szCs w:val="36"/>
          <w:rtl/>
        </w:rPr>
        <w:t>بـ"نَعَمْ</w:t>
      </w:r>
      <w:proofErr w:type="spellEnd"/>
      <w:r w:rsidRPr="0000503D">
        <w:rPr>
          <w:rFonts w:ascii="Lotus Linotype" w:hAnsi="Lotus Linotype" w:cs="Lotus Linotype"/>
          <w:b/>
          <w:bCs/>
          <w:sz w:val="36"/>
          <w:szCs w:val="36"/>
          <w:rtl/>
        </w:rPr>
        <w:t xml:space="preserve">" </w:t>
      </w:r>
      <w:proofErr w:type="spellStart"/>
      <w:r w:rsidRPr="0000503D">
        <w:rPr>
          <w:rFonts w:ascii="Lotus Linotype" w:hAnsi="Lotus Linotype" w:cs="Lotus Linotype"/>
          <w:b/>
          <w:bCs/>
          <w:sz w:val="36"/>
          <w:szCs w:val="36"/>
          <w:rtl/>
        </w:rPr>
        <w:t>و"لا</w:t>
      </w:r>
      <w:proofErr w:type="spellEnd"/>
      <w:r w:rsidRPr="0000503D">
        <w:rPr>
          <w:rFonts w:ascii="Lotus Linotype" w:hAnsi="Lotus Linotype" w:cs="Lotus Linotype"/>
          <w:b/>
          <w:bCs/>
          <w:sz w:val="36"/>
          <w:szCs w:val="36"/>
          <w:rtl/>
        </w:rPr>
        <w:t>" ما لم يكن فيه جَحْدٌ، فإذا دخل الجَحْدُ في الاستفهام لم يستقم أن تقول فيه</w:t>
      </w:r>
      <w:r w:rsidR="00790C9A">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"نَعَمْ" فتكونُ كأنك مُقرٌّ بالجَحْدِ وبالفعل الذي بعدَه</w:t>
      </w:r>
      <w:r w:rsidR="00790C9A">
        <w:rPr>
          <w:rFonts w:ascii="Lotus Linotype" w:hAnsi="Lotus Linotype" w:cs="Lotus Linotype" w:hint="cs"/>
          <w:b/>
          <w:bCs/>
          <w:sz w:val="36"/>
          <w:szCs w:val="36"/>
          <w:rtl/>
        </w:rPr>
        <w:t>.</w:t>
      </w:r>
    </w:p>
    <w:p w14:paraId="04FFF65A" w14:textId="77777777" w:rsidR="00790C9A" w:rsidRDefault="0000503D" w:rsidP="00790C9A">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وَإِذْ أَخَذْنَا مِيثَاقَ بَنِي إِسْرَائِيلَ لا تَعْبُدُونَ إِلَّا اللَّهَ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[البقرة:83].</w:t>
      </w:r>
      <w:r w:rsidR="00790C9A">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 xml:space="preserve">رُفِعت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تَعْبُدُونَ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لأنّ دخول "أَنْ" يصلح فيها، فلمّا حُذف الناصب رُفِعت، كما قال الله: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أَفَغَيْرَ اللَّهِ تَأْمُرُونِي أَعْبُدُ أَيُّهَا الْجَاهِلُونَ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[الزمر:64]، وكما قال: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وَلا تَمْنُنْ تَسْتَكْثِرُ</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[المدثر:6]</w:t>
      </w:r>
      <w:r w:rsidR="00790C9A">
        <w:rPr>
          <w:rFonts w:ascii="Lotus Linotype" w:hAnsi="Lotus Linotype" w:cs="Lotus Linotype" w:hint="cs"/>
          <w:b/>
          <w:bCs/>
          <w:sz w:val="36"/>
          <w:szCs w:val="36"/>
          <w:rtl/>
        </w:rPr>
        <w:t>.</w:t>
      </w:r>
    </w:p>
    <w:p w14:paraId="70F478B0" w14:textId="353953A1" w:rsidR="0000503D" w:rsidRPr="0000503D" w:rsidRDefault="0000503D" w:rsidP="00790C9A">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وإن شئت جعلت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لاَ تَعْبُدُونَ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جواباً لليمين؛ لأنّ أخذ الميثاق يمينٌ، فتقول: لا يع</w:t>
      </w:r>
      <w:r w:rsidR="00790C9A">
        <w:rPr>
          <w:rFonts w:ascii="Lotus Linotype" w:hAnsi="Lotus Linotype" w:cs="Lotus Linotype"/>
          <w:b/>
          <w:bCs/>
          <w:sz w:val="36"/>
          <w:szCs w:val="36"/>
          <w:rtl/>
        </w:rPr>
        <w:t>بدون، ولا تعبدون، والمعنى واحد.</w:t>
      </w:r>
    </w:p>
    <w:p w14:paraId="6DC6EAA6" w14:textId="187C6629" w:rsidR="0000503D" w:rsidRPr="0000503D" w:rsidRDefault="0000503D" w:rsidP="00790C9A">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 xml:space="preserve">قال شيخُنا الدُّكتور -وفَّقه الله- مُعلقًا: ذكر هنا في المعاني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وَإِذْ أَخَذْنَا مِيثَاقَ بَنِي إِسْرَائِيلَ</w:t>
      </w:r>
      <w:r w:rsidR="00790C9A" w:rsidRPr="00790C9A">
        <w:rPr>
          <w:rStyle w:val="af"/>
          <w:rFonts w:ascii="Lotus Linotype" w:hAnsi="Lotus Linotype" w:cs="Lotus Linotype"/>
          <w:b/>
          <w:bCs/>
          <w:color w:val="FF0000"/>
          <w:sz w:val="36"/>
          <w:szCs w:val="36"/>
          <w:rtl/>
        </w:rPr>
        <w:t xml:space="preserve"> </w:t>
      </w:r>
      <w:r w:rsidR="00790C9A" w:rsidRPr="0000503D">
        <w:rPr>
          <w:rStyle w:val="af"/>
          <w:rFonts w:ascii="Lotus Linotype" w:hAnsi="Lotus Linotype" w:cs="Lotus Linotype"/>
          <w:b/>
          <w:bCs/>
          <w:color w:val="FF0000"/>
          <w:sz w:val="36"/>
          <w:szCs w:val="36"/>
          <w:rtl/>
        </w:rPr>
        <w:t>لا تَعْبُدُونَ</w:t>
      </w:r>
      <w:r w:rsidR="00790C9A" w:rsidRPr="00790C9A">
        <w:rPr>
          <w:rStyle w:val="af"/>
          <w:rFonts w:ascii="Lotus Linotype" w:hAnsi="Lotus Linotype" w:cs="Lotus Linotype"/>
          <w:b/>
          <w:bCs/>
          <w:color w:val="FF0000"/>
          <w:sz w:val="36"/>
          <w:szCs w:val="36"/>
          <w:rtl/>
        </w:rPr>
        <w:t xml:space="preserve"> </w:t>
      </w:r>
      <w:r w:rsidR="00790C9A" w:rsidRPr="0000503D">
        <w:rPr>
          <w:rStyle w:val="af"/>
          <w:rFonts w:ascii="Lotus Linotype" w:hAnsi="Lotus Linotype" w:cs="Lotus Linotype"/>
          <w:b/>
          <w:bCs/>
          <w:color w:val="FF0000"/>
          <w:sz w:val="36"/>
          <w:szCs w:val="36"/>
          <w:rtl/>
        </w:rPr>
        <w:t>إِلَّا اللَّهَ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 </w:t>
      </w:r>
      <w:r w:rsidR="00790C9A" w:rsidRPr="0000503D">
        <w:rPr>
          <w:rFonts w:ascii="Lotus Linotype" w:hAnsi="Lotus Linotype" w:cs="Lotus Linotype"/>
          <w:b/>
          <w:bCs/>
          <w:color w:val="00B050"/>
          <w:sz w:val="36"/>
          <w:szCs w:val="36"/>
          <w:rtl/>
          <w:lang w:val="en-GB"/>
        </w:rPr>
        <w:t xml:space="preserve">قال: كيف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لا تَعْبُدُونَ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 وهم غُيَّبٌ</w:t>
      </w:r>
      <w:r w:rsidR="00790C9A">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يعني أن المخاطبين بهذا الميثاق إنما كان أجدادهم وليسوا هم الذين خوطبوا بهذا الميثاق، فكيف قال الله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لا تَعْبُدُونَ إِلَّا اللَّهَ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 مع أنهم قد ماتوا وانتهى أمرهم؟</w:t>
      </w:r>
    </w:p>
    <w:p w14:paraId="399C60C4" w14:textId="6DD3E748" w:rsidR="0000503D" w:rsidRPr="0000503D" w:rsidRDefault="0000503D" w:rsidP="00790C9A">
      <w:pPr>
        <w:spacing w:line="240" w:lineRule="auto"/>
        <w:ind w:firstLine="567"/>
        <w:jc w:val="lowKashida"/>
        <w:rPr>
          <w:rFonts w:ascii="Lotus Linotype" w:hAnsi="Lotus Linotype" w:cs="Lotus Linotype"/>
          <w:b/>
          <w:bCs/>
          <w:color w:val="00B050"/>
          <w:sz w:val="36"/>
          <w:szCs w:val="36"/>
          <w:lang w:val="en-GB"/>
        </w:rPr>
      </w:pPr>
      <w:r w:rsidRPr="0000503D">
        <w:rPr>
          <w:rFonts w:ascii="Lotus Linotype" w:hAnsi="Lotus Linotype" w:cs="Lotus Linotype"/>
          <w:b/>
          <w:bCs/>
          <w:color w:val="00B050"/>
          <w:sz w:val="36"/>
          <w:szCs w:val="36"/>
          <w:rtl/>
          <w:lang w:val="en-GB"/>
        </w:rPr>
        <w:lastRenderedPageBreak/>
        <w:t>نقول: يجوز مثل هذا، أيْ كأنهم حاضرون أمامنا</w:t>
      </w:r>
      <w:r w:rsidR="00790C9A">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وكأن الله يقول لهم: </w:t>
      </w:r>
      <w:r w:rsidR="00790C9A">
        <w:rPr>
          <w:rFonts w:ascii="Lotus Linotype" w:hAnsi="Lotus Linotype" w:cs="Lotus Linotype" w:hint="cs"/>
          <w:b/>
          <w:bCs/>
          <w:color w:val="00B050"/>
          <w:sz w:val="36"/>
          <w:szCs w:val="36"/>
          <w:rtl/>
          <w:lang w:val="en-GB"/>
        </w:rPr>
        <w:t>﴿</w:t>
      </w:r>
      <w:r w:rsidR="00790C9A" w:rsidRPr="0000503D">
        <w:rPr>
          <w:rStyle w:val="af"/>
          <w:rFonts w:ascii="Lotus Linotype" w:hAnsi="Lotus Linotype" w:cs="Lotus Linotype"/>
          <w:b/>
          <w:bCs/>
          <w:color w:val="FF0000"/>
          <w:sz w:val="36"/>
          <w:szCs w:val="36"/>
          <w:rtl/>
        </w:rPr>
        <w:t>لا تَعْبُدُونَ</w:t>
      </w:r>
      <w:r w:rsidR="00790C9A" w:rsidRPr="00790C9A">
        <w:rPr>
          <w:rStyle w:val="af"/>
          <w:rFonts w:ascii="Lotus Linotype" w:hAnsi="Lotus Linotype" w:cs="Lotus Linotype"/>
          <w:b/>
          <w:bCs/>
          <w:color w:val="FF0000"/>
          <w:sz w:val="36"/>
          <w:szCs w:val="36"/>
          <w:rtl/>
        </w:rPr>
        <w:t xml:space="preserve"> </w:t>
      </w:r>
      <w:r w:rsidR="00790C9A" w:rsidRPr="0000503D">
        <w:rPr>
          <w:rStyle w:val="af"/>
          <w:rFonts w:ascii="Lotus Linotype" w:hAnsi="Lotus Linotype" w:cs="Lotus Linotype"/>
          <w:b/>
          <w:bCs/>
          <w:color w:val="FF0000"/>
          <w:sz w:val="36"/>
          <w:szCs w:val="36"/>
          <w:rtl/>
        </w:rPr>
        <w:t>إِلَّا اللَّهَ</w:t>
      </w:r>
      <w:r w:rsidR="00790C9A">
        <w:rPr>
          <w:rStyle w:val="af"/>
          <w:rFonts w:ascii="Lotus Linotype" w:hAnsi="Lotus Linotype" w:cs="Lotus Linotype"/>
          <w:b/>
          <w:bCs/>
          <w:color w:val="FF0000"/>
          <w:sz w:val="36"/>
          <w:szCs w:val="36"/>
          <w:rtl/>
        </w:rPr>
        <w:t>﴾</w:t>
      </w:r>
      <w:r w:rsidR="00790C9A">
        <w:rPr>
          <w:rStyle w:val="af"/>
          <w:rFonts w:ascii="Lotus Linotype" w:hAnsi="Lotus Linotype" w:cs="Lotus Linotype" w:hint="cs"/>
          <w:b/>
          <w:bCs/>
          <w:color w:val="FF0000"/>
          <w:sz w:val="36"/>
          <w:szCs w:val="36"/>
          <w:rtl/>
        </w:rPr>
        <w:t>،</w:t>
      </w:r>
      <w:r w:rsidRPr="0000503D">
        <w:rPr>
          <w:rFonts w:ascii="Lotus Linotype" w:hAnsi="Lotus Linotype" w:cs="Lotus Linotype"/>
          <w:b/>
          <w:bCs/>
          <w:color w:val="00B050"/>
          <w:sz w:val="36"/>
          <w:szCs w:val="36"/>
          <w:rtl/>
          <w:lang w:val="en-GB"/>
        </w:rPr>
        <w:t xml:space="preserve"> وكذلك</w:t>
      </w:r>
      <w:r w:rsidR="00790C9A">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فإن مخا</w:t>
      </w:r>
      <w:r w:rsidR="00790C9A">
        <w:rPr>
          <w:rFonts w:ascii="Lotus Linotype" w:hAnsi="Lotus Linotype" w:cs="Lotus Linotype"/>
          <w:b/>
          <w:bCs/>
          <w:color w:val="00B050"/>
          <w:sz w:val="36"/>
          <w:szCs w:val="36"/>
          <w:rtl/>
          <w:lang w:val="en-GB"/>
        </w:rPr>
        <w:t>طبة الأحفاد بما خوطب به الأجداد</w:t>
      </w:r>
      <w:r w:rsidRPr="0000503D">
        <w:rPr>
          <w:rFonts w:ascii="Lotus Linotype" w:hAnsi="Lotus Linotype" w:cs="Lotus Linotype"/>
          <w:b/>
          <w:bCs/>
          <w:color w:val="00B050"/>
          <w:sz w:val="36"/>
          <w:szCs w:val="36"/>
          <w:rtl/>
          <w:lang w:val="en-GB"/>
        </w:rPr>
        <w:t xml:space="preserve"> </w:t>
      </w:r>
      <w:r w:rsidR="00790C9A">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إذا كانت القضية واحدة</w:t>
      </w:r>
      <w:r w:rsidR="00790C9A">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صحيحٌ.</w:t>
      </w:r>
    </w:p>
    <w:p w14:paraId="1E2CC58C" w14:textId="77777777" w:rsidR="00176DEB" w:rsidRDefault="0000503D" w:rsidP="00176DEB">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وَلَمَّا جَاءَهُمْ كِتَابٌ مِنْ عِنْدِ اللَّهِ مُصَدِّقٌ</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[البقرة:89] </w:t>
      </w:r>
      <w:r w:rsidR="00176DEB">
        <w:rPr>
          <w:rFonts w:ascii="Lotus Linotype" w:hAnsi="Lotus Linotype" w:cs="Lotus Linotype" w:hint="cs"/>
          <w:b/>
          <w:bCs/>
          <w:sz w:val="36"/>
          <w:szCs w:val="36"/>
          <w:rtl/>
        </w:rPr>
        <w:t>بالرفع؛</w:t>
      </w:r>
      <w:r w:rsidRPr="0000503D">
        <w:rPr>
          <w:rFonts w:ascii="Lotus Linotype" w:hAnsi="Lotus Linotype" w:cs="Lotus Linotype"/>
          <w:b/>
          <w:bCs/>
          <w:sz w:val="36"/>
          <w:szCs w:val="36"/>
          <w:rtl/>
        </w:rPr>
        <w:t xml:space="preserve"> </w:t>
      </w:r>
      <w:r w:rsidR="00176DEB">
        <w:rPr>
          <w:rFonts w:ascii="Lotus Linotype" w:hAnsi="Lotus Linotype" w:cs="Lotus Linotype"/>
          <w:b/>
          <w:bCs/>
          <w:sz w:val="36"/>
          <w:szCs w:val="36"/>
          <w:rtl/>
        </w:rPr>
        <w:t>نعت</w:t>
      </w:r>
      <w:r w:rsidRPr="0000503D">
        <w:rPr>
          <w:rFonts w:ascii="Lotus Linotype" w:hAnsi="Lotus Linotype" w:cs="Lotus Linotype"/>
          <w:b/>
          <w:bCs/>
          <w:sz w:val="36"/>
          <w:szCs w:val="36"/>
          <w:rtl/>
        </w:rPr>
        <w:t xml:space="preserve"> للكتاب</w:t>
      </w:r>
      <w:r w:rsidR="00176DEB">
        <w:rPr>
          <w:rFonts w:ascii="Lotus Linotype" w:hAnsi="Lotus Linotype" w:cs="Lotus Linotype" w:hint="cs"/>
          <w:b/>
          <w:bCs/>
          <w:sz w:val="36"/>
          <w:szCs w:val="36"/>
          <w:rtl/>
        </w:rPr>
        <w:t>؛</w:t>
      </w:r>
      <w:r w:rsidR="00176DEB">
        <w:rPr>
          <w:rFonts w:ascii="Lotus Linotype" w:hAnsi="Lotus Linotype" w:cs="Lotus Linotype"/>
          <w:b/>
          <w:bCs/>
          <w:sz w:val="36"/>
          <w:szCs w:val="36"/>
          <w:rtl/>
        </w:rPr>
        <w:t xml:space="preserve"> لأنّه نكرةٌ</w:t>
      </w:r>
      <w:r w:rsidR="00176DEB">
        <w:rPr>
          <w:rFonts w:ascii="Lotus Linotype" w:hAnsi="Lotus Linotype" w:cs="Lotus Linotype" w:hint="cs"/>
          <w:b/>
          <w:bCs/>
          <w:sz w:val="36"/>
          <w:szCs w:val="36"/>
          <w:rtl/>
        </w:rPr>
        <w:t>.</w:t>
      </w:r>
    </w:p>
    <w:p w14:paraId="68B309FA" w14:textId="6D354242" w:rsidR="0000503D" w:rsidRPr="00176DEB" w:rsidRDefault="0000503D" w:rsidP="00176DEB">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بِئْسَمَا اشْتَرَوْا بِهِ أَنفُسَهُمْ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[البقرة:90] معناه -والله أعلم-: باعوا به أنفسَهم، وللعرب في </w:t>
      </w:r>
      <w:r w:rsidR="00176DEB">
        <w:rPr>
          <w:rFonts w:ascii="Lotus Linotype" w:hAnsi="Lotus Linotype" w:cs="Lotus Linotype" w:hint="cs"/>
          <w:b/>
          <w:bCs/>
          <w:sz w:val="36"/>
          <w:szCs w:val="36"/>
          <w:rtl/>
        </w:rPr>
        <w:t>(</w:t>
      </w:r>
      <w:r w:rsidRPr="0000503D">
        <w:rPr>
          <w:rFonts w:ascii="Lotus Linotype" w:hAnsi="Lotus Linotype" w:cs="Lotus Linotype"/>
          <w:b/>
          <w:bCs/>
          <w:sz w:val="36"/>
          <w:szCs w:val="36"/>
          <w:rtl/>
        </w:rPr>
        <w:t>شَرَوْا واشْتَروا</w:t>
      </w:r>
      <w:r w:rsidR="00176DEB">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مذهبان، فالأكثرُ منهما أن يكون شَرَوْا: باعوا، واشتروا: ابتاعوا, وربمّا جعلوهما جميعاً في معنى باعوا، وكذلك البيع؛ يقال: بعت الثوب، على معنى أخرجتُه من يدي</w:t>
      </w:r>
      <w:r w:rsidR="00176DEB">
        <w:rPr>
          <w:rFonts w:ascii="Lotus Linotype" w:hAnsi="Lotus Linotype" w:cs="Lotus Linotype"/>
          <w:b/>
          <w:bCs/>
          <w:sz w:val="36"/>
          <w:szCs w:val="36"/>
          <w:rtl/>
        </w:rPr>
        <w:t>، وبعته: اشتريتُه</w:t>
      </w:r>
      <w:r w:rsidR="00176DEB">
        <w:rPr>
          <w:rFonts w:ascii="Lotus Linotype" w:hAnsi="Lotus Linotype" w:cs="Lotus Linotype" w:hint="cs"/>
          <w:b/>
          <w:bCs/>
          <w:sz w:val="36"/>
          <w:szCs w:val="36"/>
          <w:rtl/>
        </w:rPr>
        <w:t>.</w:t>
      </w:r>
    </w:p>
    <w:p w14:paraId="42DB8F92" w14:textId="3ABBE969" w:rsidR="0000503D" w:rsidRPr="00176DEB" w:rsidRDefault="0000503D" w:rsidP="00176DEB">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 xml:space="preserve">قال شيخُنا الدُّكتور -وفَّقه الله- مُعلقًا: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بِئْسَمَا اشْتَرَوْاْ بِهِ أَنْفُسَهُمْ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 هل بمعنى باعوا أم بمعنى أخذوا؟ هو يقول</w:t>
      </w:r>
      <w:r w:rsidR="00176DEB">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فالأكثرُ منهما أن يكون شَرَوْا: باعوا، واشتروا: ابتاعوا, يعني أخذوا،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بِئْسَمَا اشْتَرَوْاْ بِهِ أَنْفُسَهُمْ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 أيْ أخذوا أنفسهم بالكفر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أَنْ يَكْفُرُوا بِمَا أَنزَلَ اللَّهُ بَغْيًا أَنْ يُنَزِّلَ اللَّهُ مِنْ فَضْلِهِ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[البقرة:90].</w:t>
      </w:r>
    </w:p>
    <w:p w14:paraId="7034583A" w14:textId="1B0D7F8C" w:rsidR="0000503D" w:rsidRPr="0000503D" w:rsidRDefault="0000503D" w:rsidP="00176DEB">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بَغْيًا أَنْ يُنَزِّلَ اللَّهُ مِنْ فَضْلِهِ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[البقرة:90].</w:t>
      </w:r>
      <w:r w:rsidR="00176DEB">
        <w:rPr>
          <w:rFonts w:ascii="Lotus Linotype" w:hAnsi="Lotus Linotype" w:cs="Lotus Linotype" w:hint="cs"/>
          <w:b/>
          <w:bCs/>
          <w:sz w:val="36"/>
          <w:szCs w:val="36"/>
          <w:rtl/>
        </w:rPr>
        <w:t xml:space="preserve"> </w:t>
      </w:r>
      <w:r w:rsidR="00176DEB">
        <w:rPr>
          <w:rFonts w:ascii="Lotus Linotype" w:hAnsi="Lotus Linotype" w:cs="Lotus Linotype"/>
          <w:b/>
          <w:bCs/>
          <w:sz w:val="36"/>
          <w:szCs w:val="36"/>
          <w:rtl/>
        </w:rPr>
        <w:t>موضع "أنْ" جزاءٌ،</w:t>
      </w:r>
      <w:r w:rsidR="00176DEB">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إذا كان الجزاء لم يقع عليه شيءٌ قب</w:t>
      </w:r>
      <w:r w:rsidR="00176DEB">
        <w:rPr>
          <w:rFonts w:ascii="Lotus Linotype" w:hAnsi="Lotus Linotype" w:cs="Lotus Linotype"/>
          <w:b/>
          <w:bCs/>
          <w:sz w:val="36"/>
          <w:szCs w:val="36"/>
          <w:rtl/>
        </w:rPr>
        <w:t>له وكان</w:t>
      </w:r>
      <w:r w:rsidRPr="0000503D">
        <w:rPr>
          <w:rFonts w:ascii="Lotus Linotype" w:hAnsi="Lotus Linotype" w:cs="Lotus Linotype"/>
          <w:b/>
          <w:bCs/>
          <w:sz w:val="36"/>
          <w:szCs w:val="36"/>
          <w:rtl/>
        </w:rPr>
        <w:t xml:space="preserve"> ينوى بها الاستقبال كسرتَ "إنْ" وجزمت بها فقلت: أُكْرِمُكَ إنْ تَأتنِي، فإن كانت ماضية قلت: أُكْرِمُك أَنْ تَأتِيَني، وأبْيَنُ من ذلك أن تقول: أكرمك أنْ أتَيْتَني؛ كذلك قال الشاعر:</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00503D" w:rsidRPr="0000503D" w14:paraId="1755FEBE" w14:textId="77777777" w:rsidTr="006347A0">
        <w:trPr>
          <w:trHeight w:hRule="exact" w:val="714"/>
          <w:jc w:val="center"/>
        </w:trPr>
        <w:tc>
          <w:tcPr>
            <w:tcW w:w="3575" w:type="dxa"/>
            <w:hideMark/>
          </w:tcPr>
          <w:p w14:paraId="23298D7A" w14:textId="77777777" w:rsidR="0000503D" w:rsidRPr="0000503D" w:rsidRDefault="0000503D" w:rsidP="0000503D">
            <w:pPr>
              <w:widowControl w:val="0"/>
              <w:spacing w:line="240" w:lineRule="auto"/>
              <w:ind w:firstLine="567"/>
              <w:jc w:val="lowKashida"/>
              <w:rPr>
                <w:rFonts w:ascii="Lotus Linotype" w:hAnsi="Lotus Linotype" w:cs="Lotus Linotype"/>
                <w:b/>
                <w:bCs/>
                <w:sz w:val="36"/>
                <w:szCs w:val="36"/>
                <w:lang w:val="fr-FR"/>
              </w:rPr>
            </w:pPr>
            <w:r w:rsidRPr="0000503D">
              <w:rPr>
                <w:rFonts w:ascii="Lotus Linotype" w:hAnsi="Lotus Linotype" w:cs="Lotus Linotype"/>
                <w:b/>
                <w:bCs/>
                <w:sz w:val="36"/>
                <w:szCs w:val="36"/>
                <w:rtl/>
              </w:rPr>
              <w:t>أتَجْزَعُ أنْ بَانَ الخَلِيطُ المُوَدّعُ</w:t>
            </w:r>
            <w:r w:rsidRPr="0000503D">
              <w:rPr>
                <w:rFonts w:ascii="Lotus Linotype" w:hAnsi="Lotus Linotype" w:cs="Lotus Linotype"/>
                <w:b/>
                <w:bCs/>
                <w:sz w:val="36"/>
                <w:szCs w:val="36"/>
                <w:rtl/>
              </w:rPr>
              <w:br/>
            </w:r>
          </w:p>
        </w:tc>
        <w:tc>
          <w:tcPr>
            <w:tcW w:w="333" w:type="dxa"/>
          </w:tcPr>
          <w:p w14:paraId="0C254416" w14:textId="77777777" w:rsidR="0000503D" w:rsidRPr="0000503D" w:rsidRDefault="0000503D" w:rsidP="0000503D">
            <w:pPr>
              <w:widowControl w:val="0"/>
              <w:spacing w:line="240" w:lineRule="auto"/>
              <w:ind w:firstLine="567"/>
              <w:jc w:val="lowKashida"/>
              <w:rPr>
                <w:rFonts w:ascii="Lotus Linotype" w:hAnsi="Lotus Linotype" w:cs="Lotus Linotype"/>
                <w:b/>
                <w:bCs/>
                <w:sz w:val="36"/>
                <w:szCs w:val="36"/>
                <w:lang w:val="fr-FR"/>
              </w:rPr>
            </w:pPr>
          </w:p>
        </w:tc>
        <w:tc>
          <w:tcPr>
            <w:tcW w:w="3667" w:type="dxa"/>
            <w:hideMark/>
          </w:tcPr>
          <w:p w14:paraId="0CB1AD67" w14:textId="77777777" w:rsidR="0000503D" w:rsidRPr="0000503D" w:rsidRDefault="0000503D" w:rsidP="00176DEB">
            <w:pPr>
              <w:widowControl w:val="0"/>
              <w:spacing w:line="240" w:lineRule="auto"/>
              <w:jc w:val="lowKashida"/>
              <w:rPr>
                <w:rFonts w:ascii="Lotus Linotype" w:hAnsi="Lotus Linotype" w:cs="Lotus Linotype"/>
                <w:b/>
                <w:bCs/>
                <w:sz w:val="36"/>
                <w:szCs w:val="36"/>
                <w:rtl/>
                <w:lang w:val="fr-FR"/>
              </w:rPr>
            </w:pPr>
            <w:r w:rsidRPr="0000503D">
              <w:rPr>
                <w:rFonts w:ascii="Lotus Linotype" w:hAnsi="Lotus Linotype" w:cs="Lotus Linotype"/>
                <w:b/>
                <w:bCs/>
                <w:sz w:val="36"/>
                <w:szCs w:val="36"/>
                <w:rtl/>
              </w:rPr>
              <w:t>وحَبْلُ الصَّفَا مِنْ عَزَّةَ المُتَقَطِّعُ</w:t>
            </w:r>
            <w:r w:rsidRPr="0000503D">
              <w:rPr>
                <w:rFonts w:ascii="Lotus Linotype" w:hAnsi="Lotus Linotype" w:cs="Lotus Linotype"/>
                <w:b/>
                <w:bCs/>
                <w:sz w:val="36"/>
                <w:szCs w:val="36"/>
                <w:rtl/>
                <w:lang w:val="fr-FR"/>
              </w:rPr>
              <w:br/>
            </w:r>
          </w:p>
        </w:tc>
      </w:tr>
    </w:tbl>
    <w:p w14:paraId="4EB8F6C7" w14:textId="451D7107" w:rsidR="0000503D" w:rsidRPr="002E44AC" w:rsidRDefault="0000503D" w:rsidP="002E44AC">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lastRenderedPageBreak/>
        <w:t xml:space="preserve">يريد أتجزع بِأنْ، أو لأنْ كان ذلك، ولو أراد الاستقبالَ ومَحْض الجزاء لكسر "إنْ" وجزم بها، كقول الله جلَّ ثناؤه: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فَلَعَلَّكَ بَاخِعٌ نَفْسَكَ عَلَى آثَارِهِمْ إِنْ لَمْ يُؤْمِنُوا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[الكهف:6]</w:t>
      </w:r>
      <w:r w:rsidR="00176DEB">
        <w:rPr>
          <w:rFonts w:ascii="Lotus Linotype" w:hAnsi="Lotus Linotype" w:cs="Lotus Linotype" w:hint="cs"/>
          <w:b/>
          <w:bCs/>
          <w:sz w:val="36"/>
          <w:szCs w:val="36"/>
          <w:rtl/>
        </w:rPr>
        <w:t>.</w:t>
      </w:r>
    </w:p>
    <w:p w14:paraId="36C64274" w14:textId="44DC8D08" w:rsidR="0000503D" w:rsidRPr="0000503D" w:rsidRDefault="0000503D" w:rsidP="002E44AC">
      <w:pPr>
        <w:spacing w:line="240" w:lineRule="auto"/>
        <w:ind w:firstLine="567"/>
        <w:jc w:val="lowKashida"/>
        <w:rPr>
          <w:rFonts w:ascii="Lotus Linotype" w:hAnsi="Lotus Linotype" w:cs="Lotus Linotype"/>
          <w:b/>
          <w:bCs/>
          <w:sz w:val="36"/>
          <w:szCs w:val="36"/>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فَلَمَّا جَاءَهُمْ مَا عَرَفُوا كَفَرُوا بِهِ</w:t>
      </w:r>
      <w:r w:rsidR="00C72845">
        <w:rPr>
          <w:rStyle w:val="af"/>
          <w:rFonts w:ascii="Lotus Linotype" w:hAnsi="Lotus Linotype" w:cs="Lotus Linotype"/>
          <w:b/>
          <w:bCs/>
          <w:color w:val="FF0000"/>
          <w:sz w:val="36"/>
          <w:szCs w:val="36"/>
          <w:rtl/>
        </w:rPr>
        <w:t>﴾</w:t>
      </w:r>
      <w:r w:rsidR="002E44AC">
        <w:rPr>
          <w:rFonts w:ascii="Lotus Linotype" w:hAnsi="Lotus Linotype" w:cs="Lotus Linotype"/>
          <w:b/>
          <w:bCs/>
          <w:sz w:val="36"/>
          <w:szCs w:val="36"/>
          <w:rtl/>
        </w:rPr>
        <w:t>[البقرة:89]</w:t>
      </w:r>
      <w:r w:rsidR="002E44AC">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 xml:space="preserve">وقبلها "وَلَمَّا" وليس للأولى جوابٌ، فإن الأولى صار جوابها كأنه في الفاء التي في الثانية، وصارت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كَفَرُواْ بِهِ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كافيةً من جوابهما جميعاً، ومثله في الكلام: ما هو إلاّ أنْ أتاني عبدالله فلما قَعدَ أوسعتُ له وأكرمتُه، ومثله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فَإِمَّا يَأْتِيَنَّكُمْ مِنِّي هُدًى فَمَنْ تَبِعَ هُدَايَ</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[البقرة:38] في البقرة،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فَمَنِ اتَّبَعَ هُدَايَ</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[طه:123] في "طه" اكتُفي بجوابٍ واحدٍ لهما جميعاً </w:t>
      </w:r>
      <w:r w:rsidR="002E44AC">
        <w:rPr>
          <w:rFonts w:ascii="Lotus Linotype" w:hAnsi="Lotus Linotype" w:cs="Lotus Linotype" w:hint="cs"/>
          <w:b/>
          <w:bCs/>
          <w:sz w:val="36"/>
          <w:szCs w:val="36"/>
          <w:rtl/>
        </w:rPr>
        <w:t xml:space="preserve">،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فَلاَ خَوْفٌ عَلَيْهِمْ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[البقرة:38] في البقرة،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فَلاَ يَضِلُّ وَلاَ يَشْقَى</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[طه:123] في "طه"، وصارت الفاء في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فَمَنْ تَبِعَ</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كأنها جواب </w:t>
      </w:r>
      <w:proofErr w:type="spellStart"/>
      <w:r w:rsidRPr="0000503D">
        <w:rPr>
          <w:rFonts w:ascii="Lotus Linotype" w:hAnsi="Lotus Linotype" w:cs="Lotus Linotype"/>
          <w:b/>
          <w:bCs/>
          <w:sz w:val="36"/>
          <w:szCs w:val="36"/>
          <w:rtl/>
        </w:rPr>
        <w:t>لـ"إمّا</w:t>
      </w:r>
      <w:proofErr w:type="spellEnd"/>
      <w:r w:rsidRPr="0000503D">
        <w:rPr>
          <w:rFonts w:ascii="Lotus Linotype" w:hAnsi="Lotus Linotype" w:cs="Lotus Linotype"/>
          <w:b/>
          <w:bCs/>
          <w:sz w:val="36"/>
          <w:szCs w:val="36"/>
          <w:rtl/>
        </w:rPr>
        <w:t>"، ألاَ تَرى أنّ الواو لا تصلحُ في موضع الفاء، فذلك دليلٌ على أن الفاء جوابٌ وليست بنَسَقٍ.</w:t>
      </w:r>
    </w:p>
    <w:p w14:paraId="108D2D46" w14:textId="5C1B3B2E" w:rsidR="0000503D" w:rsidRPr="0000503D" w:rsidRDefault="0000503D" w:rsidP="002E44AC">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 xml:space="preserve">قال شيخُنا الدُّكتور -وفَّقه الله- مُعلقًا: هو يقول: إذا دخل الشرطان فالجواب </w:t>
      </w:r>
      <w:proofErr w:type="spellStart"/>
      <w:r w:rsidRPr="0000503D">
        <w:rPr>
          <w:rFonts w:ascii="Lotus Linotype" w:hAnsi="Lotus Linotype" w:cs="Lotus Linotype"/>
          <w:b/>
          <w:bCs/>
          <w:color w:val="00B050"/>
          <w:sz w:val="36"/>
          <w:szCs w:val="36"/>
          <w:rtl/>
          <w:lang w:val="en-GB"/>
        </w:rPr>
        <w:t>لأيّهما</w:t>
      </w:r>
      <w:proofErr w:type="spellEnd"/>
      <w:r w:rsidRPr="0000503D">
        <w:rPr>
          <w:rFonts w:ascii="Lotus Linotype" w:hAnsi="Lotus Linotype" w:cs="Lotus Linotype"/>
          <w:b/>
          <w:bCs/>
          <w:color w:val="00B050"/>
          <w:sz w:val="36"/>
          <w:szCs w:val="36"/>
          <w:rtl/>
          <w:lang w:val="en-GB"/>
        </w:rPr>
        <w:t>؟ الجواب: للثاني ويُكتفى بالثاني عن الأول.</w:t>
      </w:r>
    </w:p>
    <w:p w14:paraId="2EE7654D" w14:textId="78F5321E" w:rsidR="0000503D" w:rsidRPr="0000503D" w:rsidRDefault="0000503D" w:rsidP="002E44AC">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فَقَلِيلًا مَا يُؤْمِنُونَ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[البقرة:88].</w:t>
      </w:r>
      <w:r w:rsidR="002E44AC">
        <w:rPr>
          <w:rFonts w:ascii="Lotus Linotype" w:hAnsi="Lotus Linotype" w:cs="Lotus Linotype" w:hint="cs"/>
          <w:b/>
          <w:bCs/>
          <w:sz w:val="36"/>
          <w:szCs w:val="36"/>
          <w:rtl/>
        </w:rPr>
        <w:t xml:space="preserve"> فيه</w:t>
      </w:r>
      <w:r w:rsidRPr="0000503D">
        <w:rPr>
          <w:rFonts w:ascii="Lotus Linotype" w:hAnsi="Lotus Linotype" w:cs="Lotus Linotype"/>
          <w:b/>
          <w:bCs/>
          <w:sz w:val="36"/>
          <w:szCs w:val="36"/>
          <w:rtl/>
        </w:rPr>
        <w:t xml:space="preserve"> وجهان من العربية: أحدهما: ألاّ يكونوا آمنوا قليلاً ولا كثيراً</w:t>
      </w:r>
      <w:r w:rsidR="002E44AC">
        <w:rPr>
          <w:rFonts w:ascii="Lotus Linotype" w:hAnsi="Lotus Linotype" w:cs="Lotus Linotype"/>
          <w:b/>
          <w:bCs/>
          <w:sz w:val="36"/>
          <w:szCs w:val="36"/>
          <w:rtl/>
        </w:rPr>
        <w:t>.</w:t>
      </w:r>
    </w:p>
    <w:p w14:paraId="7E2604C6" w14:textId="23E1151D" w:rsidR="0000503D" w:rsidRPr="0000503D" w:rsidRDefault="0000503D" w:rsidP="0000503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والوجه الآخر: أن يكونوا يصدقون بالشيء قليلاً ويكفرون بما سواه -بالنبي صلى الله عليه وسلم- فيكونون كافرين؛ وذلك أنه يقال: مَن خلقكم وَمن رزقكم؟ فيقولون: الله تبارك وتعالى. ويكفرون بما سواه -بالنبي صلى الله عليه وسلم وبآيات الله-، فذلك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 xml:space="preserve">فَقَلِيلًا مَا </w:t>
      </w:r>
      <w:r w:rsidRPr="0000503D">
        <w:rPr>
          <w:rStyle w:val="af"/>
          <w:rFonts w:ascii="Lotus Linotype" w:hAnsi="Lotus Linotype" w:cs="Lotus Linotype"/>
          <w:b/>
          <w:bCs/>
          <w:color w:val="FF0000"/>
          <w:sz w:val="36"/>
          <w:szCs w:val="36"/>
          <w:rtl/>
        </w:rPr>
        <w:lastRenderedPageBreak/>
        <w:t>يُؤْمِنُونَ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[البقرة:88]، وكذلك قال المفسرون في قول الله: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وَمَا يُؤْمِنُ أَكْثَرُهُمْ بِاللَّهِ إِلَّا وَهُمْ مُشْرِكُونَ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[يوسف:106] على هذا التفسير.</w:t>
      </w:r>
    </w:p>
    <w:p w14:paraId="13921CEA" w14:textId="30EC787B" w:rsidR="0000503D" w:rsidRPr="0000503D" w:rsidRDefault="0000503D" w:rsidP="002E44AC">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 xml:space="preserve">قال شيخُنا الدُّكتور -وفَّقه الله- مُعلقًا: هو يقول بأن استخدام كلمة </w:t>
      </w:r>
      <w:r w:rsidR="002E44AC">
        <w:rPr>
          <w:rStyle w:val="af"/>
          <w:rFonts w:ascii="Lotus Linotype" w:hAnsi="Lotus Linotype" w:cs="Lotus Linotype"/>
          <w:b/>
          <w:bCs/>
          <w:color w:val="FF0000"/>
          <w:sz w:val="36"/>
          <w:szCs w:val="36"/>
          <w:rtl/>
        </w:rPr>
        <w:t>﴿</w:t>
      </w:r>
      <w:r w:rsidR="002E44AC" w:rsidRPr="0000503D">
        <w:rPr>
          <w:rStyle w:val="af"/>
          <w:rFonts w:ascii="Lotus Linotype" w:hAnsi="Lotus Linotype" w:cs="Lotus Linotype"/>
          <w:b/>
          <w:bCs/>
          <w:color w:val="FF0000"/>
          <w:sz w:val="36"/>
          <w:szCs w:val="36"/>
          <w:rtl/>
        </w:rPr>
        <w:t>فَقَلِيلًا مَا يُؤْمِنُونَ</w:t>
      </w:r>
      <w:r w:rsidR="002E44AC">
        <w:rPr>
          <w:rStyle w:val="af"/>
          <w:rFonts w:ascii="Lotus Linotype" w:hAnsi="Lotus Linotype" w:cs="Lotus Linotype"/>
          <w:b/>
          <w:bCs/>
          <w:color w:val="FF0000"/>
          <w:sz w:val="36"/>
          <w:szCs w:val="36"/>
          <w:rtl/>
        </w:rPr>
        <w:t>﴾</w:t>
      </w:r>
      <w:r w:rsidR="002E44AC">
        <w:rPr>
          <w:rFonts w:ascii="Lotus Linotype" w:hAnsi="Lotus Linotype" w:cs="Lotus Linotype" w:hint="cs"/>
          <w:b/>
          <w:bCs/>
          <w:color w:val="00B050"/>
          <w:sz w:val="36"/>
          <w:szCs w:val="36"/>
          <w:rtl/>
          <w:lang w:val="en-GB"/>
        </w:rPr>
        <w:t xml:space="preserve"> </w:t>
      </w:r>
      <w:r w:rsidRPr="0000503D">
        <w:rPr>
          <w:rFonts w:ascii="Lotus Linotype" w:hAnsi="Lotus Linotype" w:cs="Lotus Linotype"/>
          <w:b/>
          <w:bCs/>
          <w:color w:val="00B050"/>
          <w:sz w:val="36"/>
          <w:szCs w:val="36"/>
          <w:rtl/>
          <w:lang w:val="en-GB"/>
        </w:rPr>
        <w:t xml:space="preserve">إما أن تُستخدم بمعنى النفي المحض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فَقَلِيلًا مَا يُؤْمِنُونَ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 أيْ لا يؤمنون أبداً، وهذا الذي ذهب إليه ابن عاشور رحمه الله تعالى في ترجيحه</w:t>
      </w:r>
      <w:r w:rsidR="002E44AC">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ولا أميل إليه.</w:t>
      </w:r>
    </w:p>
    <w:p w14:paraId="32D31846" w14:textId="5DFE4DA0" w:rsidR="0000503D" w:rsidRPr="0000503D" w:rsidRDefault="0000503D" w:rsidP="002E44AC">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 xml:space="preserve">والمعنى الثاني: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فَقَلِيلًا مَا يُؤْمِنُونَ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color w:val="00B050"/>
          <w:sz w:val="36"/>
          <w:szCs w:val="36"/>
          <w:rtl/>
          <w:lang w:val="en-GB"/>
        </w:rPr>
        <w:t xml:space="preserve"> أيْ أنهم يؤمنون بشيءٍ قليلٍ مما أُنزِل إليهم ويكفرون بالكثير، وهذا هو الذي يظهر من حالهم وفعالهم؛ فإنهم يزعمون أنهم م</w:t>
      </w:r>
      <w:r w:rsidR="002E44AC">
        <w:rPr>
          <w:rFonts w:ascii="Lotus Linotype" w:hAnsi="Lotus Linotype" w:cs="Lotus Linotype"/>
          <w:b/>
          <w:bCs/>
          <w:color w:val="00B050"/>
          <w:sz w:val="36"/>
          <w:szCs w:val="36"/>
          <w:rtl/>
          <w:lang w:val="en-GB"/>
        </w:rPr>
        <w:t>ؤمن</w:t>
      </w:r>
      <w:r w:rsidR="002E44AC">
        <w:rPr>
          <w:rFonts w:ascii="Lotus Linotype" w:hAnsi="Lotus Linotype" w:cs="Lotus Linotype" w:hint="cs"/>
          <w:b/>
          <w:bCs/>
          <w:color w:val="00B050"/>
          <w:sz w:val="36"/>
          <w:szCs w:val="36"/>
          <w:rtl/>
          <w:lang w:val="en-GB"/>
        </w:rPr>
        <w:t>و</w:t>
      </w:r>
      <w:r w:rsidRPr="0000503D">
        <w:rPr>
          <w:rFonts w:ascii="Lotus Linotype" w:hAnsi="Lotus Linotype" w:cs="Lotus Linotype"/>
          <w:b/>
          <w:bCs/>
          <w:color w:val="00B050"/>
          <w:sz w:val="36"/>
          <w:szCs w:val="36"/>
          <w:rtl/>
          <w:lang w:val="en-GB"/>
        </w:rPr>
        <w:t xml:space="preserve">ن ولكنهم يكفرون بالنبي صلى الله عليه </w:t>
      </w:r>
      <w:proofErr w:type="spellStart"/>
      <w:r w:rsidRPr="0000503D">
        <w:rPr>
          <w:rFonts w:ascii="Lotus Linotype" w:hAnsi="Lotus Linotype" w:cs="Lotus Linotype"/>
          <w:b/>
          <w:bCs/>
          <w:color w:val="00B050"/>
          <w:sz w:val="36"/>
          <w:szCs w:val="36"/>
          <w:rtl/>
          <w:lang w:val="en-GB"/>
        </w:rPr>
        <w:t>وآله</w:t>
      </w:r>
      <w:proofErr w:type="spellEnd"/>
      <w:r w:rsidRPr="0000503D">
        <w:rPr>
          <w:rFonts w:ascii="Lotus Linotype" w:hAnsi="Lotus Linotype" w:cs="Lotus Linotype"/>
          <w:b/>
          <w:bCs/>
          <w:color w:val="00B050"/>
          <w:sz w:val="36"/>
          <w:szCs w:val="36"/>
          <w:rtl/>
          <w:lang w:val="en-GB"/>
        </w:rPr>
        <w:t xml:space="preserve"> وسلم، وهذا المعنى الثاني الذي ذكره الفرّاء رحمه الله.</w:t>
      </w:r>
    </w:p>
    <w:p w14:paraId="0DCA0B98" w14:textId="7014129F" w:rsidR="0000503D" w:rsidRPr="0000503D" w:rsidRDefault="0000503D" w:rsidP="002E44AC">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فَبَاءُوا بِغَضَبٍ عَلَى غَضَبٍ</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[البقرة:90].</w:t>
      </w:r>
      <w:r w:rsidR="002E44AC">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 xml:space="preserve">لا يكون "بَاءُوا" مفردةً حتى توصل بالباء. فيقال: باءَ بإثمٍ يَبُوءُ </w:t>
      </w:r>
      <w:proofErr w:type="spellStart"/>
      <w:r w:rsidRPr="0000503D">
        <w:rPr>
          <w:rFonts w:ascii="Lotus Linotype" w:hAnsi="Lotus Linotype" w:cs="Lotus Linotype"/>
          <w:b/>
          <w:bCs/>
          <w:sz w:val="36"/>
          <w:szCs w:val="36"/>
          <w:rtl/>
        </w:rPr>
        <w:t>بَوْءاً</w:t>
      </w:r>
      <w:proofErr w:type="spellEnd"/>
      <w:r w:rsidRPr="0000503D">
        <w:rPr>
          <w:rFonts w:ascii="Lotus Linotype" w:hAnsi="Lotus Linotype" w:cs="Lotus Linotype"/>
          <w:b/>
          <w:bCs/>
          <w:sz w:val="36"/>
          <w:szCs w:val="36"/>
          <w:rtl/>
        </w:rPr>
        <w:t xml:space="preserve">. 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بِغَضَبٍ عَلَى غَضَبٍ</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أن الله غضِب على اليهود في قولهم: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يَدُ اللَّهِ مَغْلُولَةٌ غُلَّتْ أَيْدِيهِمْ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[المائدة:64]، ثم غَضِب عليهم في تكذيب محمد صلى الله عليه وسلم حين دخل المدينة، فذلك 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فَبَاءُوا بِغَضَبٍ عَلَى غَضَبٍ</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[البقرة:90].</w:t>
      </w:r>
    </w:p>
    <w:p w14:paraId="1B2B6F82" w14:textId="42B833DB" w:rsidR="0000503D" w:rsidRPr="0000503D" w:rsidRDefault="0000503D" w:rsidP="002E44AC">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قال شيخُنا الدُّكتور -وفَّقه الله- مُعلقًا: "بَاءُوا" بم</w:t>
      </w:r>
      <w:r w:rsidR="002E44AC">
        <w:rPr>
          <w:rFonts w:ascii="Lotus Linotype" w:hAnsi="Lotus Linotype" w:cs="Lotus Linotype"/>
          <w:b/>
          <w:bCs/>
          <w:color w:val="00B050"/>
          <w:sz w:val="36"/>
          <w:szCs w:val="36"/>
          <w:rtl/>
          <w:lang w:val="en-GB"/>
        </w:rPr>
        <w:t>عنى رجعوا إلى مبوءٍ اتخذوه لهم</w:t>
      </w:r>
      <w:r w:rsidR="002E44AC">
        <w:rPr>
          <w:rFonts w:ascii="Lotus Linotype" w:hAnsi="Lotus Linotype" w:cs="Lotus Linotype" w:hint="cs"/>
          <w:b/>
          <w:bCs/>
          <w:color w:val="00B050"/>
          <w:sz w:val="36"/>
          <w:szCs w:val="36"/>
          <w:rtl/>
          <w:lang w:val="en-GB"/>
        </w:rPr>
        <w:t xml:space="preserve">.. </w:t>
      </w:r>
      <w:r w:rsidRPr="0000503D">
        <w:rPr>
          <w:rFonts w:ascii="Lotus Linotype" w:hAnsi="Lotus Linotype" w:cs="Lotus Linotype"/>
          <w:b/>
          <w:bCs/>
          <w:color w:val="00B050"/>
          <w:sz w:val="36"/>
          <w:szCs w:val="36"/>
          <w:rtl/>
          <w:lang w:val="en-GB"/>
        </w:rPr>
        <w:t>إلى مكانٍ يكونون فيه</w:t>
      </w:r>
      <w:r w:rsidR="002E44AC">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 xml:space="preserve"> ومن ذلك البيئة، نقول: هذه البيئة.</w:t>
      </w:r>
    </w:p>
    <w:p w14:paraId="6C6184EC" w14:textId="6660317F" w:rsidR="0000503D" w:rsidRPr="0000503D" w:rsidRDefault="0000503D" w:rsidP="0000503D">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"باء</w:t>
      </w:r>
      <w:r w:rsidR="006777D5">
        <w:rPr>
          <w:rFonts w:ascii="Lotus Linotype" w:hAnsi="Lotus Linotype" w:cs="Lotus Linotype" w:hint="cs"/>
          <w:b/>
          <w:bCs/>
          <w:color w:val="00B050"/>
          <w:sz w:val="36"/>
          <w:szCs w:val="36"/>
          <w:rtl/>
          <w:lang w:val="en-GB"/>
        </w:rPr>
        <w:t>ُ</w:t>
      </w:r>
      <w:r w:rsidRPr="0000503D">
        <w:rPr>
          <w:rFonts w:ascii="Lotus Linotype" w:hAnsi="Lotus Linotype" w:cs="Lotus Linotype"/>
          <w:b/>
          <w:bCs/>
          <w:color w:val="00B050"/>
          <w:sz w:val="36"/>
          <w:szCs w:val="36"/>
          <w:rtl/>
          <w:lang w:val="en-GB"/>
        </w:rPr>
        <w:t>وا بغضبٍ على غضب" أيْ أنهم جمعوا كفراً إلى كفرٍ، والمقصود جمعوا فعلاً كفرياً يستحقون عليه الغضب إلى فعلٍ كفريٍ يستحقون عليه الغضب، فلعنة الله على الكافرين.</w:t>
      </w:r>
    </w:p>
    <w:p w14:paraId="74354280" w14:textId="77777777" w:rsidR="0000503D" w:rsidRPr="0000503D" w:rsidRDefault="0000503D" w:rsidP="0000503D">
      <w:pPr>
        <w:spacing w:line="240" w:lineRule="auto"/>
        <w:ind w:firstLine="567"/>
        <w:jc w:val="lowKashida"/>
        <w:rPr>
          <w:rFonts w:ascii="Lotus Linotype" w:hAnsi="Lotus Linotype" w:cs="Lotus Linotype"/>
          <w:b/>
          <w:bCs/>
          <w:color w:val="00B050"/>
          <w:sz w:val="36"/>
          <w:szCs w:val="36"/>
          <w:rtl/>
          <w:lang w:val="en-GB"/>
        </w:rPr>
      </w:pPr>
    </w:p>
    <w:p w14:paraId="3A451093" w14:textId="1C5ADD28" w:rsidR="0000503D" w:rsidRPr="0000503D" w:rsidRDefault="0000503D" w:rsidP="0000503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lastRenderedPageBreak/>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وَيَكْفُرُونَ بِمَا وَرَاءَهُ</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[البقرة:91] يريد سِواه، وذلك كثيرٌ في العربية أن يتكلّم الرجلُ بالكلام الحسن فيقول السّامع: ليس وراء هذا الكلام شيءٌ، أي ليس عنده شيءٌ سواه.</w:t>
      </w:r>
    </w:p>
    <w:p w14:paraId="52EC1547" w14:textId="2FAA2C8E" w:rsidR="0000503D" w:rsidRPr="0000503D" w:rsidRDefault="0000503D" w:rsidP="002E44AC">
      <w:pPr>
        <w:spacing w:line="240" w:lineRule="auto"/>
        <w:ind w:firstLine="567"/>
        <w:jc w:val="lowKashida"/>
        <w:rPr>
          <w:rFonts w:ascii="Lotus Linotype" w:hAnsi="Lotus Linotype" w:cs="Lotus Linotype"/>
          <w:b/>
          <w:bCs/>
          <w:color w:val="00B050"/>
          <w:sz w:val="36"/>
          <w:szCs w:val="36"/>
          <w:rtl/>
          <w:lang w:val="en-GB"/>
        </w:rPr>
      </w:pPr>
      <w:r w:rsidRPr="0000503D">
        <w:rPr>
          <w:rFonts w:ascii="Lotus Linotype" w:hAnsi="Lotus Linotype" w:cs="Lotus Linotype"/>
          <w:b/>
          <w:bCs/>
          <w:color w:val="00B050"/>
          <w:sz w:val="36"/>
          <w:szCs w:val="36"/>
          <w:rtl/>
          <w:lang w:val="en-GB"/>
        </w:rPr>
        <w:t>قال شيخُنا الدُّكتور -وفَّقه الله- مُعلقًا:</w:t>
      </w:r>
      <w:r w:rsidRPr="0000503D">
        <w:rPr>
          <w:rFonts w:ascii="Lotus Linotype" w:hAnsi="Lotus Linotype" w:cs="Lotus Linotype"/>
          <w:b/>
          <w:bCs/>
          <w:sz w:val="36"/>
          <w:szCs w:val="36"/>
          <w:rtl/>
        </w:rPr>
        <w:t xml:space="preserve"> </w:t>
      </w:r>
      <w:r w:rsidRPr="0000503D">
        <w:rPr>
          <w:rFonts w:ascii="Lotus Linotype" w:hAnsi="Lotus Linotype" w:cs="Lotus Linotype"/>
          <w:b/>
          <w:bCs/>
          <w:color w:val="00B050"/>
          <w:sz w:val="36"/>
          <w:szCs w:val="36"/>
          <w:rtl/>
          <w:lang w:val="en-GB"/>
        </w:rPr>
        <w:t xml:space="preserve">"وراء" هو أيضاً يصح إعمالها على ظاهرها؛ فإن الذي وراء ما آمنوا به مما آمنوا به في عهد موسى، كفروا بما وراءه يعني محمداً صلى الله عليه </w:t>
      </w:r>
      <w:proofErr w:type="spellStart"/>
      <w:r w:rsidRPr="0000503D">
        <w:rPr>
          <w:rFonts w:ascii="Lotus Linotype" w:hAnsi="Lotus Linotype" w:cs="Lotus Linotype"/>
          <w:b/>
          <w:bCs/>
          <w:color w:val="00B050"/>
          <w:sz w:val="36"/>
          <w:szCs w:val="36"/>
          <w:rtl/>
          <w:lang w:val="en-GB"/>
        </w:rPr>
        <w:t>وآله</w:t>
      </w:r>
      <w:proofErr w:type="spellEnd"/>
      <w:r w:rsidRPr="0000503D">
        <w:rPr>
          <w:rFonts w:ascii="Lotus Linotype" w:hAnsi="Lotus Linotype" w:cs="Lotus Linotype"/>
          <w:b/>
          <w:bCs/>
          <w:color w:val="00B050"/>
          <w:sz w:val="36"/>
          <w:szCs w:val="36"/>
          <w:rtl/>
          <w:lang w:val="en-GB"/>
        </w:rPr>
        <w:t xml:space="preserve"> وسلم، وهم لم يؤمنوا حتى بالذي جاء به موسى كما ينبغي.</w:t>
      </w:r>
    </w:p>
    <w:p w14:paraId="0F4CDF31" w14:textId="77777777" w:rsidR="002E44AC" w:rsidRDefault="0000503D" w:rsidP="002E44AC">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فَلِمَ تَقْتُلُونَ أَنْبِيَاءَ اللَّهِ مِنْ قَبْلُ</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[البقرة:91].</w:t>
      </w:r>
      <w:r w:rsidR="002E44AC">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 xml:space="preserve">يقول القائل: إنما "تقتلون" للمستقبل فكيف قال: "مِن قَبْلُ"؟ ونحن لا نجيز في الكلام أنا أضربُك أمسِ، وذلك جائز إذا أردتَ بـ"تفعلون" الماضي، ألا ترى أنّك تعنِّف الرجلَ بما سلف من فعله فتقول: وَيْحَك لِمَ تَكذب! لِم تُبغِّض نفسك إلى الناس! ومثله قول الله: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وَاتَّبَعُوا مَا تَتْلُوا الشَّيَاطِينُ عَلَى مُلْكِ سُلَيْمَانَ</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[البقرة:102] ولم يقل ما تَلَت الشياطين، وذلك عربيٌّ كثيرٌ في الكلام</w:t>
      </w:r>
      <w:r w:rsidR="002E44AC">
        <w:rPr>
          <w:rFonts w:ascii="Lotus Linotype" w:hAnsi="Lotus Linotype" w:cs="Lotus Linotype" w:hint="cs"/>
          <w:b/>
          <w:bCs/>
          <w:sz w:val="36"/>
          <w:szCs w:val="36"/>
          <w:rtl/>
        </w:rPr>
        <w:t>.</w:t>
      </w:r>
    </w:p>
    <w:p w14:paraId="0AAFC949" w14:textId="1577F7FC" w:rsidR="0000503D" w:rsidRPr="0000503D" w:rsidRDefault="004C6BED" w:rsidP="0000503D">
      <w:pPr>
        <w:spacing w:line="240" w:lineRule="auto"/>
        <w:ind w:firstLine="567"/>
        <w:jc w:val="lowKashida"/>
        <w:rPr>
          <w:rFonts w:ascii="Lotus Linotype" w:hAnsi="Lotus Linotype" w:cs="Lotus Linotype"/>
          <w:b/>
          <w:bCs/>
          <w:sz w:val="36"/>
          <w:szCs w:val="36"/>
          <w:rtl/>
        </w:rPr>
      </w:pPr>
      <w:r>
        <w:rPr>
          <w:rFonts w:ascii="Lotus Linotype" w:hAnsi="Lotus Linotype" w:cs="Lotus Linotype"/>
          <w:b/>
          <w:bCs/>
          <w:sz w:val="36"/>
          <w:szCs w:val="36"/>
          <w:rtl/>
        </w:rPr>
        <w:t>فلذلك صلحت "مِنْ قَبْلُ"</w:t>
      </w:r>
      <w:r w:rsidR="0000503D" w:rsidRPr="0000503D">
        <w:rPr>
          <w:rFonts w:ascii="Lotus Linotype" w:hAnsi="Lotus Linotype" w:cs="Lotus Linotype"/>
          <w:b/>
          <w:bCs/>
          <w:sz w:val="36"/>
          <w:szCs w:val="36"/>
          <w:rtl/>
        </w:rPr>
        <w:t xml:space="preserve"> مع قوله: </w:t>
      </w:r>
      <w:r w:rsidR="00C72845">
        <w:rPr>
          <w:rStyle w:val="af"/>
          <w:rFonts w:ascii="Lotus Linotype" w:hAnsi="Lotus Linotype" w:cs="Lotus Linotype"/>
          <w:b/>
          <w:bCs/>
          <w:color w:val="FF0000"/>
          <w:sz w:val="36"/>
          <w:szCs w:val="36"/>
          <w:rtl/>
        </w:rPr>
        <w:t>﴿</w:t>
      </w:r>
      <w:r w:rsidR="0000503D" w:rsidRPr="0000503D">
        <w:rPr>
          <w:rStyle w:val="af"/>
          <w:rFonts w:ascii="Lotus Linotype" w:hAnsi="Lotus Linotype" w:cs="Lotus Linotype"/>
          <w:b/>
          <w:bCs/>
          <w:color w:val="FF0000"/>
          <w:sz w:val="36"/>
          <w:szCs w:val="36"/>
          <w:rtl/>
        </w:rPr>
        <w:t>فَلِمَ تَقْتُلُونَ أَنْبِيَاءَ اللَّهِ مِنْ قَبْلُ</w:t>
      </w:r>
      <w:r w:rsidR="00C72845">
        <w:rPr>
          <w:rStyle w:val="af"/>
          <w:rFonts w:ascii="Lotus Linotype" w:hAnsi="Lotus Linotype" w:cs="Lotus Linotype"/>
          <w:b/>
          <w:bCs/>
          <w:color w:val="FF0000"/>
          <w:sz w:val="36"/>
          <w:szCs w:val="36"/>
          <w:rtl/>
        </w:rPr>
        <w:t>﴾</w:t>
      </w:r>
      <w:r w:rsidR="0000503D" w:rsidRPr="0000503D">
        <w:rPr>
          <w:rFonts w:ascii="Lotus Linotype" w:hAnsi="Lotus Linotype" w:cs="Lotus Linotype"/>
          <w:b/>
          <w:bCs/>
          <w:sz w:val="36"/>
          <w:szCs w:val="36"/>
          <w:rtl/>
        </w:rPr>
        <w:t xml:space="preserve"> وليس الذين خوطبوا بالقتل هم القتلة، إنما قتل الأنبياءَ أسلافُهم الذين مَضَوا فتولَّوهم على ذلك ورَضُوا به فنُسِب القتلُ إليهم.</w:t>
      </w:r>
    </w:p>
    <w:p w14:paraId="14C9B12A" w14:textId="367128E2" w:rsidR="0000503D" w:rsidRPr="0000503D" w:rsidRDefault="0000503D" w:rsidP="0000503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سَمِعْنَا وَعَصَيْنَا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 xml:space="preserve"> معناه</w:t>
      </w:r>
      <w:r w:rsidR="004C6BED">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سمعنا قولك وعصينا أمرك.</w:t>
      </w:r>
    </w:p>
    <w:p w14:paraId="298B181D" w14:textId="1A81738B" w:rsidR="00315E18" w:rsidRPr="004C6BED" w:rsidRDefault="0000503D" w:rsidP="004C6BED">
      <w:pPr>
        <w:spacing w:line="240" w:lineRule="auto"/>
        <w:ind w:firstLine="567"/>
        <w:jc w:val="lowKashida"/>
        <w:rPr>
          <w:rFonts w:ascii="Lotus Linotype" w:hAnsi="Lotus Linotype" w:cs="Lotus Linotype"/>
          <w:b/>
          <w:bCs/>
          <w:sz w:val="36"/>
          <w:szCs w:val="36"/>
          <w:rtl/>
        </w:rPr>
      </w:pPr>
      <w:r w:rsidRPr="0000503D">
        <w:rPr>
          <w:rFonts w:ascii="Lotus Linotype" w:hAnsi="Lotus Linotype" w:cs="Lotus Linotype"/>
          <w:b/>
          <w:bCs/>
          <w:sz w:val="36"/>
          <w:szCs w:val="36"/>
          <w:rtl/>
        </w:rPr>
        <w:t xml:space="preserve">وقوله: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وَأُشْرِبُوا فِي قُلُوبِهِمُ الْعِجْلَ بِكُفْرِهِمْ</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[البقرة:93]</w:t>
      </w:r>
      <w:r w:rsidR="004C6BED">
        <w:rPr>
          <w:rFonts w:ascii="Lotus Linotype" w:hAnsi="Lotus Linotype" w:cs="Lotus Linotype" w:hint="cs"/>
          <w:b/>
          <w:bCs/>
          <w:sz w:val="36"/>
          <w:szCs w:val="36"/>
          <w:rtl/>
        </w:rPr>
        <w:t xml:space="preserve"> </w:t>
      </w:r>
      <w:r w:rsidRPr="0000503D">
        <w:rPr>
          <w:rFonts w:ascii="Lotus Linotype" w:hAnsi="Lotus Linotype" w:cs="Lotus Linotype"/>
          <w:b/>
          <w:bCs/>
          <w:sz w:val="36"/>
          <w:szCs w:val="36"/>
          <w:rtl/>
        </w:rPr>
        <w:t xml:space="preserve">فإنه أراد: حُبَّ العِجل، ومثل هذا مما تحذفه العرب كثيرٌ؛ قال الله: </w:t>
      </w:r>
      <w:r w:rsidR="00C72845">
        <w:rPr>
          <w:rStyle w:val="af"/>
          <w:rFonts w:ascii="Lotus Linotype" w:hAnsi="Lotus Linotype" w:cs="Lotus Linotype"/>
          <w:b/>
          <w:bCs/>
          <w:color w:val="FF0000"/>
          <w:sz w:val="36"/>
          <w:szCs w:val="36"/>
          <w:rtl/>
        </w:rPr>
        <w:t>﴿</w:t>
      </w:r>
      <w:r w:rsidRPr="0000503D">
        <w:rPr>
          <w:rStyle w:val="af"/>
          <w:rFonts w:ascii="Lotus Linotype" w:hAnsi="Lotus Linotype" w:cs="Lotus Linotype"/>
          <w:b/>
          <w:bCs/>
          <w:color w:val="FF0000"/>
          <w:sz w:val="36"/>
          <w:szCs w:val="36"/>
          <w:rtl/>
        </w:rPr>
        <w:t>وَاسْأَلِ الْقَرْيَةَ الَّتِي كُنَّا فِيهَا وَالْعِيرَ الَّتِي أَقْبَلْنَا فِيهَا</w:t>
      </w:r>
      <w:r w:rsidR="00C72845">
        <w:rPr>
          <w:rStyle w:val="af"/>
          <w:rFonts w:ascii="Lotus Linotype" w:hAnsi="Lotus Linotype" w:cs="Lotus Linotype"/>
          <w:b/>
          <w:bCs/>
          <w:color w:val="FF0000"/>
          <w:sz w:val="36"/>
          <w:szCs w:val="36"/>
          <w:rtl/>
        </w:rPr>
        <w:t>﴾</w:t>
      </w:r>
      <w:r w:rsidRPr="0000503D">
        <w:rPr>
          <w:rFonts w:ascii="Lotus Linotype" w:hAnsi="Lotus Linotype" w:cs="Lotus Linotype"/>
          <w:b/>
          <w:bCs/>
          <w:sz w:val="36"/>
          <w:szCs w:val="36"/>
          <w:rtl/>
        </w:rPr>
        <w:t>[يوسف:82] والمعنى</w:t>
      </w:r>
      <w:r w:rsidR="004C6BED">
        <w:rPr>
          <w:rFonts w:ascii="Lotus Linotype" w:hAnsi="Lotus Linotype" w:cs="Lotus Linotype" w:hint="cs"/>
          <w:b/>
          <w:bCs/>
          <w:sz w:val="36"/>
          <w:szCs w:val="36"/>
          <w:rtl/>
        </w:rPr>
        <w:t>:</w:t>
      </w:r>
      <w:r w:rsidRPr="0000503D">
        <w:rPr>
          <w:rFonts w:ascii="Lotus Linotype" w:hAnsi="Lotus Linotype" w:cs="Lotus Linotype"/>
          <w:b/>
          <w:bCs/>
          <w:sz w:val="36"/>
          <w:szCs w:val="36"/>
          <w:rtl/>
        </w:rPr>
        <w:t xml:space="preserve"> سل أهل القرية وأهل العِير</w:t>
      </w:r>
      <w:r w:rsidR="004C6BED">
        <w:rPr>
          <w:rFonts w:ascii="Lotus Linotype" w:hAnsi="Lotus Linotype" w:cs="Lotus Linotype" w:hint="cs"/>
          <w:b/>
          <w:bCs/>
          <w:sz w:val="36"/>
          <w:szCs w:val="36"/>
          <w:rtl/>
        </w:rPr>
        <w:t>.</w:t>
      </w:r>
    </w:p>
    <w:p w14:paraId="07166B09" w14:textId="6C5C0375" w:rsidR="00CD0D71" w:rsidRPr="0000503D"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00503D">
        <w:rPr>
          <w:rFonts w:ascii="Lotus Linotype" w:hAnsi="Lotus Linotype" w:cs="(AH) Manal High" w:hint="cs"/>
          <w:b/>
          <w:bCs/>
          <w:color w:val="000000"/>
          <w:sz w:val="36"/>
          <w:szCs w:val="36"/>
          <w:rtl/>
        </w:rPr>
        <w:t xml:space="preserve">وصلى الله على سيدنا محمد، وعلى </w:t>
      </w:r>
      <w:proofErr w:type="spellStart"/>
      <w:r w:rsidRPr="0000503D">
        <w:rPr>
          <w:rFonts w:ascii="Lotus Linotype" w:hAnsi="Lotus Linotype" w:cs="(AH) Manal High" w:hint="cs"/>
          <w:b/>
          <w:bCs/>
          <w:color w:val="000000"/>
          <w:sz w:val="36"/>
          <w:szCs w:val="36"/>
          <w:rtl/>
        </w:rPr>
        <w:t>آله</w:t>
      </w:r>
      <w:proofErr w:type="spellEnd"/>
      <w:r w:rsidRPr="0000503D">
        <w:rPr>
          <w:rFonts w:ascii="Lotus Linotype" w:hAnsi="Lotus Linotype" w:cs="(AH) Manal High" w:hint="cs"/>
          <w:b/>
          <w:bCs/>
          <w:color w:val="000000"/>
          <w:sz w:val="36"/>
          <w:szCs w:val="36"/>
          <w:rtl/>
        </w:rPr>
        <w:t xml:space="preserve"> وصحبه وسلَّم تسليماً كثيراً.</w:t>
      </w:r>
    </w:p>
    <w:sectPr w:rsidR="00CD0D71" w:rsidRPr="0000503D"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7221E" w14:textId="77777777" w:rsidR="00727D9B" w:rsidRDefault="00727D9B" w:rsidP="00EA61BB">
      <w:pPr>
        <w:spacing w:after="0" w:line="240" w:lineRule="auto"/>
      </w:pPr>
      <w:r>
        <w:separator/>
      </w:r>
    </w:p>
  </w:endnote>
  <w:endnote w:type="continuationSeparator" w:id="0">
    <w:p w14:paraId="0B1FF5A7" w14:textId="77777777" w:rsidR="00727D9B" w:rsidRDefault="00727D9B"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770604" w:rsidRDefault="007706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770604" w:rsidRDefault="007706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770604" w:rsidRDefault="007706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58B65" w14:textId="77777777" w:rsidR="00727D9B" w:rsidRDefault="00727D9B" w:rsidP="00EA61BB">
      <w:pPr>
        <w:spacing w:after="0" w:line="240" w:lineRule="auto"/>
      </w:pPr>
      <w:r>
        <w:separator/>
      </w:r>
    </w:p>
  </w:footnote>
  <w:footnote w:type="continuationSeparator" w:id="0">
    <w:p w14:paraId="5D614190" w14:textId="77777777" w:rsidR="00727D9B" w:rsidRDefault="00727D9B"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770604" w:rsidRDefault="007706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770604" w:rsidRDefault="00770604">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770604" w:rsidRDefault="007706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03D"/>
    <w:rsid w:val="00005DEC"/>
    <w:rsid w:val="00007CE9"/>
    <w:rsid w:val="00026826"/>
    <w:rsid w:val="00034AF0"/>
    <w:rsid w:val="000375FF"/>
    <w:rsid w:val="00066526"/>
    <w:rsid w:val="00076E6D"/>
    <w:rsid w:val="00091E1A"/>
    <w:rsid w:val="000C3CAB"/>
    <w:rsid w:val="000C4D6A"/>
    <w:rsid w:val="00106817"/>
    <w:rsid w:val="00114F7D"/>
    <w:rsid w:val="001333E6"/>
    <w:rsid w:val="0013698B"/>
    <w:rsid w:val="00146930"/>
    <w:rsid w:val="00157C13"/>
    <w:rsid w:val="00157EEC"/>
    <w:rsid w:val="00176DEB"/>
    <w:rsid w:val="001B2993"/>
    <w:rsid w:val="001C5595"/>
    <w:rsid w:val="001D0FED"/>
    <w:rsid w:val="001D2675"/>
    <w:rsid w:val="001D3053"/>
    <w:rsid w:val="001E4942"/>
    <w:rsid w:val="001F14DC"/>
    <w:rsid w:val="00205EBC"/>
    <w:rsid w:val="002119B0"/>
    <w:rsid w:val="002158DA"/>
    <w:rsid w:val="002370B3"/>
    <w:rsid w:val="0024080D"/>
    <w:rsid w:val="00245465"/>
    <w:rsid w:val="00247BDC"/>
    <w:rsid w:val="00252B67"/>
    <w:rsid w:val="002568F5"/>
    <w:rsid w:val="00262921"/>
    <w:rsid w:val="00273496"/>
    <w:rsid w:val="00286F67"/>
    <w:rsid w:val="00292A30"/>
    <w:rsid w:val="002E44AC"/>
    <w:rsid w:val="002F5BB3"/>
    <w:rsid w:val="00315E18"/>
    <w:rsid w:val="00322D68"/>
    <w:rsid w:val="00340D79"/>
    <w:rsid w:val="003412EB"/>
    <w:rsid w:val="00392214"/>
    <w:rsid w:val="003A0891"/>
    <w:rsid w:val="003E0124"/>
    <w:rsid w:val="003F0423"/>
    <w:rsid w:val="003F5688"/>
    <w:rsid w:val="003F6B1F"/>
    <w:rsid w:val="00403DDE"/>
    <w:rsid w:val="00415AA0"/>
    <w:rsid w:val="00423CB7"/>
    <w:rsid w:val="004314FF"/>
    <w:rsid w:val="00433939"/>
    <w:rsid w:val="00442D66"/>
    <w:rsid w:val="004C6BED"/>
    <w:rsid w:val="004E1D80"/>
    <w:rsid w:val="00502963"/>
    <w:rsid w:val="00517232"/>
    <w:rsid w:val="00533023"/>
    <w:rsid w:val="00551B96"/>
    <w:rsid w:val="00560617"/>
    <w:rsid w:val="005714CC"/>
    <w:rsid w:val="005768F6"/>
    <w:rsid w:val="005F1FE9"/>
    <w:rsid w:val="00602137"/>
    <w:rsid w:val="006228CE"/>
    <w:rsid w:val="00640E24"/>
    <w:rsid w:val="00641B28"/>
    <w:rsid w:val="006777D5"/>
    <w:rsid w:val="0068659D"/>
    <w:rsid w:val="00697C69"/>
    <w:rsid w:val="006A0F5E"/>
    <w:rsid w:val="006A6DD3"/>
    <w:rsid w:val="006C0021"/>
    <w:rsid w:val="006C0412"/>
    <w:rsid w:val="006F1667"/>
    <w:rsid w:val="0071663F"/>
    <w:rsid w:val="0072092D"/>
    <w:rsid w:val="00727D9B"/>
    <w:rsid w:val="007317A4"/>
    <w:rsid w:val="00770604"/>
    <w:rsid w:val="00773DE0"/>
    <w:rsid w:val="007762A1"/>
    <w:rsid w:val="0077717D"/>
    <w:rsid w:val="00790C9A"/>
    <w:rsid w:val="007A093E"/>
    <w:rsid w:val="007C1219"/>
    <w:rsid w:val="007E18F6"/>
    <w:rsid w:val="007F1A0E"/>
    <w:rsid w:val="00813886"/>
    <w:rsid w:val="00831CC6"/>
    <w:rsid w:val="0084545F"/>
    <w:rsid w:val="00853503"/>
    <w:rsid w:val="00865E28"/>
    <w:rsid w:val="00887E41"/>
    <w:rsid w:val="00891AE5"/>
    <w:rsid w:val="008B7DC9"/>
    <w:rsid w:val="008C44A7"/>
    <w:rsid w:val="008C4ADD"/>
    <w:rsid w:val="008D2C8A"/>
    <w:rsid w:val="008D5480"/>
    <w:rsid w:val="008D71C8"/>
    <w:rsid w:val="008F19A9"/>
    <w:rsid w:val="009208B6"/>
    <w:rsid w:val="009C2A81"/>
    <w:rsid w:val="009E1A53"/>
    <w:rsid w:val="00A1021A"/>
    <w:rsid w:val="00A32BC4"/>
    <w:rsid w:val="00A72A98"/>
    <w:rsid w:val="00A81896"/>
    <w:rsid w:val="00A92477"/>
    <w:rsid w:val="00A93C97"/>
    <w:rsid w:val="00AA6087"/>
    <w:rsid w:val="00AD69EB"/>
    <w:rsid w:val="00B01F4A"/>
    <w:rsid w:val="00B06DE4"/>
    <w:rsid w:val="00B1118D"/>
    <w:rsid w:val="00B2038D"/>
    <w:rsid w:val="00B24B27"/>
    <w:rsid w:val="00B31BCC"/>
    <w:rsid w:val="00B35822"/>
    <w:rsid w:val="00B45036"/>
    <w:rsid w:val="00B54860"/>
    <w:rsid w:val="00B61BE1"/>
    <w:rsid w:val="00B77255"/>
    <w:rsid w:val="00B81923"/>
    <w:rsid w:val="00BA2FA1"/>
    <w:rsid w:val="00BA404C"/>
    <w:rsid w:val="00BC0E5D"/>
    <w:rsid w:val="00BD6436"/>
    <w:rsid w:val="00BF02C4"/>
    <w:rsid w:val="00C00599"/>
    <w:rsid w:val="00C014B9"/>
    <w:rsid w:val="00C12902"/>
    <w:rsid w:val="00C22F46"/>
    <w:rsid w:val="00C317F7"/>
    <w:rsid w:val="00C72845"/>
    <w:rsid w:val="00C90574"/>
    <w:rsid w:val="00CA0BDF"/>
    <w:rsid w:val="00CC5423"/>
    <w:rsid w:val="00CD0D71"/>
    <w:rsid w:val="00CD312D"/>
    <w:rsid w:val="00CF0A91"/>
    <w:rsid w:val="00D15B38"/>
    <w:rsid w:val="00D24C28"/>
    <w:rsid w:val="00D27121"/>
    <w:rsid w:val="00D31D1A"/>
    <w:rsid w:val="00D32CA0"/>
    <w:rsid w:val="00D522AE"/>
    <w:rsid w:val="00D57854"/>
    <w:rsid w:val="00D668DC"/>
    <w:rsid w:val="00D746C5"/>
    <w:rsid w:val="00D76455"/>
    <w:rsid w:val="00D90F6C"/>
    <w:rsid w:val="00DA2949"/>
    <w:rsid w:val="00DA57A2"/>
    <w:rsid w:val="00DB38D5"/>
    <w:rsid w:val="00DB5233"/>
    <w:rsid w:val="00DB53D0"/>
    <w:rsid w:val="00DB645E"/>
    <w:rsid w:val="00DC7BAC"/>
    <w:rsid w:val="00DD08FC"/>
    <w:rsid w:val="00DE094F"/>
    <w:rsid w:val="00E164E3"/>
    <w:rsid w:val="00E2010C"/>
    <w:rsid w:val="00E6655E"/>
    <w:rsid w:val="00E73C32"/>
    <w:rsid w:val="00E77D08"/>
    <w:rsid w:val="00E90D7E"/>
    <w:rsid w:val="00E93B34"/>
    <w:rsid w:val="00E94DE0"/>
    <w:rsid w:val="00EA61BB"/>
    <w:rsid w:val="00EC0213"/>
    <w:rsid w:val="00EC15C6"/>
    <w:rsid w:val="00ED2951"/>
    <w:rsid w:val="00EF7B48"/>
    <w:rsid w:val="00F01617"/>
    <w:rsid w:val="00F04707"/>
    <w:rsid w:val="00F071F9"/>
    <w:rsid w:val="00F323C8"/>
    <w:rsid w:val="00F53AB4"/>
    <w:rsid w:val="00F63F58"/>
    <w:rsid w:val="00F6673C"/>
    <w:rsid w:val="00F6734B"/>
    <w:rsid w:val="00F74356"/>
    <w:rsid w:val="00F9297B"/>
    <w:rsid w:val="00FC74CC"/>
    <w:rsid w:val="00FD25A9"/>
    <w:rsid w:val="00FF1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F6595-F9C9-43AC-918F-BFFB8351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3141</Words>
  <Characters>17904</Characters>
  <Application>Microsoft Office Word</Application>
  <DocSecurity>0</DocSecurity>
  <Lines>149</Lines>
  <Paragraphs>42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ktc</dc:creator>
  <cp:lastModifiedBy>ktc</cp:lastModifiedBy>
  <cp:revision>118</cp:revision>
  <cp:lastPrinted>2022-11-01T17:00:00Z</cp:lastPrinted>
  <dcterms:created xsi:type="dcterms:W3CDTF">2022-10-13T21:05:00Z</dcterms:created>
  <dcterms:modified xsi:type="dcterms:W3CDTF">2022-11-14T03:04:00Z</dcterms:modified>
</cp:coreProperties>
</file>