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20678E" w:rsidRDefault="00A32BC4" w:rsidP="0024080D">
      <w:pPr>
        <w:spacing w:after="0" w:line="240" w:lineRule="auto"/>
        <w:jc w:val="lowKashida"/>
        <w:rPr>
          <w:rFonts w:ascii="Lotus Linotype" w:hAnsi="Lotus Linotype" w:cs="(AH) Manal Black"/>
          <w:b/>
          <w:bCs/>
          <w:color w:val="00B0F0"/>
          <w:rtl/>
          <w:lang w:bidi="ar-YE"/>
        </w:rPr>
      </w:pPr>
    </w:p>
    <w:p w14:paraId="54DAD03E" w14:textId="77777777" w:rsidR="0010290A" w:rsidRPr="0020678E" w:rsidRDefault="0010290A" w:rsidP="0010290A">
      <w:pPr>
        <w:spacing w:after="0" w:line="240" w:lineRule="auto"/>
        <w:jc w:val="center"/>
        <w:rPr>
          <w:rFonts w:ascii="Lotus Linotype" w:hAnsi="Lotus Linotype" w:cs="(AH) Manal Black"/>
          <w:b/>
          <w:bCs/>
          <w:color w:val="984806" w:themeColor="accent6" w:themeShade="80"/>
          <w:sz w:val="82"/>
          <w:szCs w:val="82"/>
          <w:rtl/>
          <w:lang w:bidi="ar-YE"/>
        </w:rPr>
      </w:pPr>
      <w:r w:rsidRPr="0020678E">
        <w:rPr>
          <w:rFonts w:ascii="Arabic Typesetting" w:hAnsi="Arabic Typesetting" w:cs="Arabic Typesetting"/>
          <w:b/>
          <w:bCs/>
          <w:color w:val="984806" w:themeColor="accent6" w:themeShade="80"/>
          <w:sz w:val="72"/>
          <w:szCs w:val="72"/>
          <w:rtl/>
          <w:lang w:bidi="ar-QA"/>
        </w:rPr>
        <w:t>﷽</w:t>
      </w:r>
    </w:p>
    <w:p w14:paraId="6973AE37" w14:textId="77777777" w:rsidR="0010290A" w:rsidRPr="0020678E" w:rsidRDefault="0010290A" w:rsidP="0010290A">
      <w:pPr>
        <w:spacing w:after="0" w:line="240" w:lineRule="auto"/>
        <w:jc w:val="center"/>
        <w:rPr>
          <w:rFonts w:ascii="Lotus Linotype" w:hAnsi="Lotus Linotype" w:cs="(AH) Manal Black"/>
          <w:b/>
          <w:bCs/>
          <w:color w:val="0070C0"/>
          <w:sz w:val="44"/>
          <w:szCs w:val="44"/>
          <w:rtl/>
          <w:lang w:bidi="ar-YE"/>
        </w:rPr>
      </w:pPr>
      <w:r w:rsidRPr="0020678E">
        <w:rPr>
          <w:rFonts w:ascii="Lotus Linotype" w:hAnsi="Lotus Linotype" w:cs="(AH) Manal Black" w:hint="cs"/>
          <w:b/>
          <w:bCs/>
          <w:color w:val="0070C0"/>
          <w:sz w:val="44"/>
          <w:szCs w:val="44"/>
          <w:rtl/>
          <w:lang w:bidi="ar-YE"/>
        </w:rPr>
        <w:t>مجالس دراسة كتـــاب: معانــي القــرآن للإمام الفراء</w:t>
      </w:r>
    </w:p>
    <w:p w14:paraId="15EF7011" w14:textId="77777777" w:rsidR="0010290A" w:rsidRPr="0020678E" w:rsidRDefault="0010290A" w:rsidP="0010290A">
      <w:pPr>
        <w:spacing w:after="0" w:line="240" w:lineRule="auto"/>
        <w:jc w:val="center"/>
        <w:rPr>
          <w:rFonts w:ascii="Lotus Linotype" w:hAnsi="Lotus Linotype" w:cs="(AH) Manal Black"/>
          <w:b/>
          <w:bCs/>
          <w:color w:val="0070C0"/>
          <w:sz w:val="44"/>
          <w:szCs w:val="44"/>
          <w:rtl/>
          <w:lang w:bidi="ar-YE"/>
        </w:rPr>
      </w:pPr>
      <w:r w:rsidRPr="0020678E">
        <w:rPr>
          <w:rFonts w:ascii="Lotus Linotype" w:hAnsi="Lotus Linotype" w:cs="(AH) Manal Black" w:hint="cs"/>
          <w:b/>
          <w:bCs/>
          <w:color w:val="0070C0"/>
          <w:sz w:val="44"/>
          <w:szCs w:val="44"/>
          <w:rtl/>
          <w:lang w:bidi="ar-YE"/>
        </w:rPr>
        <w:t>تعليق الشيخ الدكتـــور: عبد الســـلام مقبل المجيـــدي</w:t>
      </w:r>
    </w:p>
    <w:p w14:paraId="477A41A6" w14:textId="682E0612" w:rsidR="00A32BC4" w:rsidRPr="0020678E" w:rsidRDefault="00CD0D71" w:rsidP="00DD4056">
      <w:pPr>
        <w:spacing w:after="0" w:line="240" w:lineRule="auto"/>
        <w:jc w:val="center"/>
        <w:rPr>
          <w:rFonts w:ascii="Lotus Linotype" w:hAnsi="Lotus Linotype" w:cs="(AH) Manal Black"/>
          <w:b/>
          <w:bCs/>
          <w:color w:val="0070C0"/>
          <w:sz w:val="44"/>
          <w:szCs w:val="44"/>
          <w:rtl/>
          <w:lang w:bidi="ar-YE"/>
        </w:rPr>
      </w:pPr>
      <w:r w:rsidRPr="0020678E">
        <w:rPr>
          <w:rFonts w:ascii="Lotus Linotype" w:hAnsi="Lotus Linotype" w:cs="(AH) Manal Black" w:hint="cs"/>
          <w:b/>
          <w:bCs/>
          <w:color w:val="0070C0"/>
          <w:sz w:val="44"/>
          <w:szCs w:val="44"/>
          <w:rtl/>
          <w:lang w:bidi="ar-YE"/>
        </w:rPr>
        <w:t xml:space="preserve">المجلس </w:t>
      </w:r>
      <w:r w:rsidR="00DD4056" w:rsidRPr="0020678E">
        <w:rPr>
          <w:rFonts w:ascii="Lotus Linotype" w:hAnsi="Lotus Linotype" w:cs="(AH) Manal Black" w:hint="cs"/>
          <w:b/>
          <w:bCs/>
          <w:color w:val="0070C0"/>
          <w:sz w:val="44"/>
          <w:szCs w:val="44"/>
          <w:rtl/>
          <w:lang w:bidi="ar-YE"/>
        </w:rPr>
        <w:t>الخامس</w:t>
      </w:r>
      <w:r w:rsidR="00A32BC4" w:rsidRPr="0020678E">
        <w:rPr>
          <w:rFonts w:ascii="Lotus Linotype" w:hAnsi="Lotus Linotype" w:cs="(AH) Manal Black" w:hint="cs"/>
          <w:b/>
          <w:bCs/>
          <w:color w:val="0070C0"/>
          <w:sz w:val="44"/>
          <w:szCs w:val="44"/>
          <w:rtl/>
          <w:lang w:bidi="ar-YE"/>
        </w:rPr>
        <w:t xml:space="preserve">/ </w:t>
      </w:r>
      <w:r w:rsidR="00DA2949" w:rsidRPr="0020678E">
        <w:rPr>
          <w:rFonts w:ascii="Lotus Linotype" w:hAnsi="Lotus Linotype" w:cs="(AH) Manal Black" w:hint="cs"/>
          <w:b/>
          <w:bCs/>
          <w:color w:val="0070C0"/>
          <w:sz w:val="44"/>
          <w:szCs w:val="44"/>
          <w:rtl/>
          <w:lang w:bidi="ar-YE"/>
        </w:rPr>
        <w:t xml:space="preserve">ســورة </w:t>
      </w:r>
      <w:r w:rsidRPr="0020678E">
        <w:rPr>
          <w:rFonts w:ascii="Lotus Linotype" w:hAnsi="Lotus Linotype" w:cs="(AH) Manal Black" w:hint="cs"/>
          <w:b/>
          <w:bCs/>
          <w:color w:val="0070C0"/>
          <w:sz w:val="44"/>
          <w:szCs w:val="44"/>
          <w:rtl/>
          <w:lang w:bidi="ar-YE"/>
        </w:rPr>
        <w:t>ال</w:t>
      </w:r>
      <w:r w:rsidR="007F1A0E" w:rsidRPr="0020678E">
        <w:rPr>
          <w:rFonts w:ascii="Lotus Linotype" w:hAnsi="Lotus Linotype" w:cs="(AH) Manal Black" w:hint="cs"/>
          <w:b/>
          <w:bCs/>
          <w:color w:val="0070C0"/>
          <w:sz w:val="44"/>
          <w:szCs w:val="44"/>
          <w:rtl/>
          <w:lang w:bidi="ar-YE"/>
        </w:rPr>
        <w:t>ب</w:t>
      </w:r>
      <w:r w:rsidRPr="0020678E">
        <w:rPr>
          <w:rFonts w:ascii="Lotus Linotype" w:hAnsi="Lotus Linotype" w:cs="(AH) Manal Black" w:hint="cs"/>
          <w:b/>
          <w:bCs/>
          <w:color w:val="0070C0"/>
          <w:sz w:val="44"/>
          <w:szCs w:val="44"/>
          <w:rtl/>
          <w:lang w:bidi="ar-YE"/>
        </w:rPr>
        <w:t>قرة</w:t>
      </w:r>
      <w:r w:rsidR="00DA2949" w:rsidRPr="0020678E">
        <w:rPr>
          <w:rFonts w:ascii="Lotus Linotype" w:hAnsi="Lotus Linotype" w:cs="(AH) Manal Black" w:hint="cs"/>
          <w:b/>
          <w:bCs/>
          <w:color w:val="0070C0"/>
          <w:sz w:val="44"/>
          <w:szCs w:val="44"/>
          <w:rtl/>
          <w:lang w:bidi="ar-YE"/>
        </w:rPr>
        <w:t xml:space="preserve"> (</w:t>
      </w:r>
      <w:r w:rsidR="00DD4056" w:rsidRPr="0020678E">
        <w:rPr>
          <w:rFonts w:ascii="Lotus Linotype" w:hAnsi="Lotus Linotype" w:cs="(AH) Manal Black"/>
          <w:b/>
          <w:bCs/>
          <w:color w:val="0070C0"/>
          <w:sz w:val="44"/>
          <w:szCs w:val="44"/>
          <w:rtl/>
        </w:rPr>
        <w:t>94-147</w:t>
      </w:r>
      <w:r w:rsidR="00A32BC4" w:rsidRPr="0020678E">
        <w:rPr>
          <w:rFonts w:ascii="Lotus Linotype" w:hAnsi="Lotus Linotype" w:cs="(AH) Manal Black" w:hint="cs"/>
          <w:b/>
          <w:bCs/>
          <w:color w:val="0070C0"/>
          <w:sz w:val="44"/>
          <w:szCs w:val="44"/>
          <w:rtl/>
          <w:lang w:bidi="ar-YE"/>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76F78DA0" w14:textId="61052114" w:rsidR="00DD4056" w:rsidRPr="00DD4056" w:rsidRDefault="002568F5" w:rsidP="00DF01BA">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DD4056" w:rsidRPr="00DD4056">
        <w:rPr>
          <w:rFonts w:ascii="Lotus Linotype" w:hAnsi="Lotus Linotype" w:cs="Lotus Linotype"/>
          <w:b/>
          <w:bCs/>
          <w:sz w:val="36"/>
          <w:szCs w:val="36"/>
          <w:rtl/>
        </w:rPr>
        <w:t xml:space="preserve">قوله: </w:t>
      </w:r>
      <w:r w:rsidR="001F2616">
        <w:rPr>
          <w:rStyle w:val="af"/>
          <w:rFonts w:ascii="Lotus Linotype" w:hAnsi="Lotus Linotype" w:cs="Lotus Linotype"/>
          <w:b/>
          <w:bCs/>
          <w:color w:val="FF0000"/>
          <w:sz w:val="36"/>
          <w:szCs w:val="36"/>
          <w:rtl/>
        </w:rPr>
        <w:t>﴿</w:t>
      </w:r>
      <w:r w:rsidR="00DD4056" w:rsidRPr="00DD4056">
        <w:rPr>
          <w:rStyle w:val="af"/>
          <w:rFonts w:ascii="Lotus Linotype" w:hAnsi="Lotus Linotype" w:cs="Lotus Linotype"/>
          <w:b/>
          <w:bCs/>
          <w:color w:val="FF0000"/>
          <w:sz w:val="36"/>
          <w:szCs w:val="36"/>
          <w:rtl/>
        </w:rPr>
        <w:t>قُلْ إِنْ كَانَتْ لَكُمُ الدَّارُ الآخِرَةُ عِنْدَ اللَّهِ خَالِصَةً مِنْ دُونِ النَّاسِ فَتَمَنَّوُا الْمَوْتَ</w:t>
      </w:r>
      <w:r w:rsidR="001F2616">
        <w:rPr>
          <w:rStyle w:val="af"/>
          <w:rFonts w:ascii="Lotus Linotype" w:hAnsi="Lotus Linotype" w:cs="Lotus Linotype"/>
          <w:b/>
          <w:bCs/>
          <w:color w:val="FF0000"/>
          <w:sz w:val="36"/>
          <w:szCs w:val="36"/>
          <w:rtl/>
        </w:rPr>
        <w:t>﴾</w:t>
      </w:r>
      <w:r w:rsidR="00DD4056" w:rsidRPr="00DD4056">
        <w:rPr>
          <w:rFonts w:ascii="Lotus Linotype" w:hAnsi="Lotus Linotype" w:cs="Lotus Linotype"/>
          <w:b/>
          <w:bCs/>
          <w:sz w:val="36"/>
          <w:szCs w:val="36"/>
          <w:rtl/>
        </w:rPr>
        <w:t>[البقرة:94].</w:t>
      </w:r>
      <w:r w:rsidR="00DF01BA">
        <w:rPr>
          <w:rFonts w:ascii="Lotus Linotype" w:hAnsi="Lotus Linotype" w:cs="Lotus Linotype" w:hint="cs"/>
          <w:b/>
          <w:bCs/>
          <w:sz w:val="36"/>
          <w:szCs w:val="36"/>
          <w:rtl/>
        </w:rPr>
        <w:t xml:space="preserve"> </w:t>
      </w:r>
      <w:r w:rsidR="00DD4056" w:rsidRPr="00DD4056">
        <w:rPr>
          <w:rFonts w:ascii="Lotus Linotype" w:hAnsi="Lotus Linotype" w:cs="Lotus Linotype"/>
          <w:b/>
          <w:bCs/>
          <w:sz w:val="36"/>
          <w:szCs w:val="36"/>
          <w:rtl/>
        </w:rPr>
        <w:t xml:space="preserve">يقول: إن كان الأمر على ما تقولون </w:t>
      </w:r>
      <w:r w:rsidR="005376AA">
        <w:rPr>
          <w:rFonts w:ascii="Lotus Linotype" w:hAnsi="Lotus Linotype" w:cs="Lotus Linotype" w:hint="cs"/>
          <w:b/>
          <w:bCs/>
          <w:sz w:val="36"/>
          <w:szCs w:val="36"/>
          <w:rtl/>
        </w:rPr>
        <w:t>-</w:t>
      </w:r>
      <w:r w:rsidR="00DD4056" w:rsidRPr="00DD4056">
        <w:rPr>
          <w:rFonts w:ascii="Lotus Linotype" w:hAnsi="Lotus Linotype" w:cs="Lotus Linotype"/>
          <w:b/>
          <w:bCs/>
          <w:sz w:val="36"/>
          <w:szCs w:val="36"/>
          <w:rtl/>
        </w:rPr>
        <w:t>من أن الجنة لا يدخلها إلا من كان يهودياً أو نصرانياً</w:t>
      </w:r>
      <w:r w:rsidR="005376AA">
        <w:rPr>
          <w:rFonts w:ascii="Lotus Linotype" w:hAnsi="Lotus Linotype" w:cs="Lotus Linotype" w:hint="cs"/>
          <w:b/>
          <w:bCs/>
          <w:sz w:val="36"/>
          <w:szCs w:val="36"/>
          <w:rtl/>
        </w:rPr>
        <w:t>-</w:t>
      </w:r>
      <w:r w:rsidR="00DD4056" w:rsidRPr="00DD4056">
        <w:rPr>
          <w:rFonts w:ascii="Lotus Linotype" w:hAnsi="Lotus Linotype" w:cs="Lotus Linotype"/>
          <w:b/>
          <w:bCs/>
          <w:sz w:val="36"/>
          <w:szCs w:val="36"/>
          <w:rtl/>
        </w:rPr>
        <w:t xml:space="preserve"> </w:t>
      </w:r>
      <w:r w:rsidR="001F2616">
        <w:rPr>
          <w:rStyle w:val="af"/>
          <w:rFonts w:ascii="Lotus Linotype" w:hAnsi="Lotus Linotype" w:cs="Lotus Linotype"/>
          <w:b/>
          <w:bCs/>
          <w:color w:val="FF0000"/>
          <w:sz w:val="36"/>
          <w:szCs w:val="36"/>
          <w:rtl/>
        </w:rPr>
        <w:t>﴿</w:t>
      </w:r>
      <w:r w:rsidR="00DD4056" w:rsidRPr="00DD4056">
        <w:rPr>
          <w:rStyle w:val="af"/>
          <w:rFonts w:ascii="Lotus Linotype" w:hAnsi="Lotus Linotype" w:cs="Lotus Linotype"/>
          <w:b/>
          <w:bCs/>
          <w:color w:val="FF0000"/>
          <w:sz w:val="36"/>
          <w:szCs w:val="36"/>
          <w:rtl/>
        </w:rPr>
        <w:t>فَتَمَنَّوُاْ الْمَوْتَ إِن كُنْتُمْ صَادِقِينَ</w:t>
      </w:r>
      <w:r w:rsidR="001F2616">
        <w:rPr>
          <w:rStyle w:val="af"/>
          <w:rFonts w:ascii="Lotus Linotype" w:hAnsi="Lotus Linotype" w:cs="Lotus Linotype"/>
          <w:b/>
          <w:bCs/>
          <w:color w:val="FF0000"/>
          <w:sz w:val="36"/>
          <w:szCs w:val="36"/>
          <w:rtl/>
        </w:rPr>
        <w:t>﴾</w:t>
      </w:r>
      <w:r w:rsidR="00DD4056" w:rsidRPr="00DD4056">
        <w:rPr>
          <w:rFonts w:ascii="Lotus Linotype" w:hAnsi="Lotus Linotype" w:cs="Lotus Linotype"/>
          <w:b/>
          <w:bCs/>
          <w:sz w:val="36"/>
          <w:szCs w:val="36"/>
          <w:rtl/>
        </w:rPr>
        <w:t xml:space="preserve"> فأَبَوْا، وذلك أن رسول الله صلى الله عليه وسلم قال: «والله لا يقوله أحد إِلا غصّ برِيقه». </w:t>
      </w:r>
    </w:p>
    <w:p w14:paraId="120136B4" w14:textId="642B1912" w:rsidR="00DD4056" w:rsidRPr="00DD4056" w:rsidRDefault="00DD4056" w:rsidP="005376AA">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قال شيخُنا الدُّكتور -وفَّقه الله- مُعلقًا: هذا الحديث قال الحافظ العراقي</w:t>
      </w:r>
      <w:r w:rsidR="005376AA">
        <w:rPr>
          <w:rFonts w:ascii="Lotus Linotype" w:hAnsi="Lotus Linotype" w:cs="Lotus Linotype"/>
          <w:b/>
          <w:bCs/>
          <w:color w:val="00B050"/>
          <w:sz w:val="36"/>
          <w:szCs w:val="36"/>
          <w:rtl/>
          <w:lang w:val="en-GB"/>
        </w:rPr>
        <w:t xml:space="preserve"> في تخريج الإحياء: إسناده ضعيف</w:t>
      </w:r>
      <w:r w:rsidRPr="00DD4056">
        <w:rPr>
          <w:rFonts w:ascii="Lotus Linotype" w:hAnsi="Lotus Linotype" w:cs="Lotus Linotype"/>
          <w:b/>
          <w:bCs/>
          <w:color w:val="00B050"/>
          <w:sz w:val="36"/>
          <w:szCs w:val="36"/>
          <w:rtl/>
          <w:lang w:val="en-GB"/>
        </w:rPr>
        <w:t xml:space="preserve">، </w:t>
      </w:r>
      <w:r w:rsidR="005376AA">
        <w:rPr>
          <w:rFonts w:ascii="Lotus Linotype" w:hAnsi="Lotus Linotype" w:cs="Lotus Linotype" w:hint="cs"/>
          <w:b/>
          <w:bCs/>
          <w:color w:val="00B050"/>
          <w:sz w:val="36"/>
          <w:szCs w:val="36"/>
          <w:rtl/>
          <w:lang w:val="en-GB"/>
        </w:rPr>
        <w:t>و</w:t>
      </w:r>
      <w:r w:rsidRPr="00DD4056">
        <w:rPr>
          <w:rFonts w:ascii="Lotus Linotype" w:hAnsi="Lotus Linotype" w:cs="Lotus Linotype"/>
          <w:b/>
          <w:bCs/>
          <w:color w:val="00B050"/>
          <w:sz w:val="36"/>
          <w:szCs w:val="36"/>
          <w:rtl/>
          <w:lang w:val="en-GB"/>
        </w:rPr>
        <w:t>المعنى</w:t>
      </w:r>
      <w:r w:rsidR="005376AA">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أنهم لا يريدون ذلك ويأبونه؛ لأن الله سبحانه وتعالى تحداهم، لأنه لو كانت لكم الجنة حقاً والدار الآخرة خالصة فلماذا تبقون لماذا لا</w:t>
      </w:r>
      <w:r w:rsidR="005376AA">
        <w:rPr>
          <w:rFonts w:ascii="Lotus Linotype" w:hAnsi="Lotus Linotype" w:cs="Lotus Linotype"/>
          <w:b/>
          <w:bCs/>
          <w:color w:val="00B050"/>
          <w:sz w:val="36"/>
          <w:szCs w:val="36"/>
          <w:rtl/>
          <w:lang w:val="en-GB"/>
        </w:rPr>
        <w:t xml:space="preserve"> تتمنوا الموت حتى تنتقلوا إليها</w:t>
      </w:r>
      <w:r w:rsidR="005376AA">
        <w:rPr>
          <w:rFonts w:ascii="Lotus Linotype" w:hAnsi="Lotus Linotype" w:cs="Lotus Linotype" w:hint="cs"/>
          <w:b/>
          <w:bCs/>
          <w:color w:val="00B050"/>
          <w:sz w:val="36"/>
          <w:szCs w:val="36"/>
          <w:rtl/>
          <w:lang w:val="en-GB"/>
        </w:rPr>
        <w:t>؟</w:t>
      </w:r>
    </w:p>
    <w:p w14:paraId="539C495E" w14:textId="77777777" w:rsidR="00DD4056" w:rsidRPr="00DD4056" w:rsidRDefault="00DD4056" w:rsidP="00DD4056">
      <w:pPr>
        <w:spacing w:line="240" w:lineRule="auto"/>
        <w:ind w:firstLine="567"/>
        <w:jc w:val="lowKashida"/>
        <w:rPr>
          <w:rFonts w:ascii="Lotus Linotype" w:hAnsi="Lotus Linotype" w:cs="Lotus Linotype"/>
          <w:b/>
          <w:bCs/>
          <w:color w:val="00B050"/>
          <w:sz w:val="36"/>
          <w:szCs w:val="36"/>
          <w:rtl/>
          <w:lang w:val="en-GB"/>
        </w:rPr>
      </w:pPr>
    </w:p>
    <w:p w14:paraId="2DB77AE9" w14:textId="48E7A2C9" w:rsidR="00DD4056" w:rsidRPr="00DD4056" w:rsidRDefault="00DD4056" w:rsidP="008A47C3">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ثم إنه وصفهم فقال: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وَلَتَجِدَنَّهُمْ أَحْرَصَ النَّاسِ عَلَى حَيَاةٍ وَمِنَ الَّذِينَ أَشْرَكُوا</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 xml:space="preserve"> معناه -والله أعلم-: وأَحْ</w:t>
      </w:r>
      <w:r w:rsidR="008A47C3">
        <w:rPr>
          <w:rFonts w:ascii="Lotus Linotype" w:hAnsi="Lotus Linotype" w:cs="Lotus Linotype"/>
          <w:b/>
          <w:bCs/>
          <w:sz w:val="36"/>
          <w:szCs w:val="36"/>
          <w:rtl/>
        </w:rPr>
        <w:t>رصَ من الذين أشركوا على الحياة</w:t>
      </w:r>
      <w:r w:rsidRPr="00DD4056">
        <w:rPr>
          <w:rFonts w:ascii="Lotus Linotype" w:hAnsi="Lotus Linotype" w:cs="Lotus Linotype"/>
          <w:b/>
          <w:bCs/>
          <w:sz w:val="36"/>
          <w:szCs w:val="36"/>
          <w:rtl/>
        </w:rPr>
        <w:t xml:space="preserve">، ثمّ إنه وصف المجوس فقال: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يَوَدُّ أَحَدُهُمْ لَوْ يُعَمَّرُ أَلْفَ سَنَةٍ</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[البقرة:96] وذلك أن تحيتهم فيما بينهم: عِشْ ألفَ سنة.</w:t>
      </w:r>
    </w:p>
    <w:p w14:paraId="6DBBDDE1" w14:textId="4A17B81D" w:rsidR="00DD4056" w:rsidRPr="00DD4056" w:rsidRDefault="00DD4056" w:rsidP="00484C98">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قال شيخُنا الدُّكتور -وفَّقه الله- مُعلقًا: التحية بال</w:t>
      </w:r>
      <w:r w:rsidR="005376AA">
        <w:rPr>
          <w:rFonts w:ascii="Lotus Linotype" w:hAnsi="Lotus Linotype" w:cs="Lotus Linotype"/>
          <w:b/>
          <w:bCs/>
          <w:color w:val="00B050"/>
          <w:sz w:val="36"/>
          <w:szCs w:val="36"/>
          <w:rtl/>
          <w:lang w:val="en-GB"/>
        </w:rPr>
        <w:t>معيشة ألف سنة ليست خاصة بالمجوس</w:t>
      </w:r>
      <w:r w:rsidRPr="00DD4056">
        <w:rPr>
          <w:rFonts w:ascii="Lotus Linotype" w:hAnsi="Lotus Linotype" w:cs="Lotus Linotype"/>
          <w:b/>
          <w:bCs/>
          <w:color w:val="00B050"/>
          <w:sz w:val="36"/>
          <w:szCs w:val="36"/>
          <w:rtl/>
          <w:lang w:val="en-GB"/>
        </w:rPr>
        <w:t xml:space="preserve">، </w:t>
      </w:r>
      <w:r w:rsidR="005376AA" w:rsidRPr="00DD4056">
        <w:rPr>
          <w:rFonts w:ascii="Lotus Linotype" w:hAnsi="Lotus Linotype" w:cs="Lotus Linotype"/>
          <w:b/>
          <w:bCs/>
          <w:color w:val="00B050"/>
          <w:sz w:val="36"/>
          <w:szCs w:val="36"/>
          <w:rtl/>
          <w:lang w:val="en-GB"/>
        </w:rPr>
        <w:t>بل هي منتشرة وفاشية بين الشعوب</w:t>
      </w:r>
      <w:r w:rsidR="00484C98">
        <w:rPr>
          <w:rFonts w:ascii="Lotus Linotype" w:hAnsi="Lotus Linotype" w:cs="Lotus Linotype" w:hint="cs"/>
          <w:b/>
          <w:bCs/>
          <w:color w:val="00B050"/>
          <w:sz w:val="36"/>
          <w:szCs w:val="36"/>
          <w:rtl/>
          <w:lang w:val="en-GB"/>
        </w:rPr>
        <w:t>.</w:t>
      </w:r>
    </w:p>
    <w:p w14:paraId="24EF127A" w14:textId="75A7DA9E" w:rsidR="00DD4056" w:rsidRPr="00DD4056" w:rsidRDefault="00DD4056" w:rsidP="00484C98">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وأما 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قُلْ مَنْ كَانَ عَدُوًّا لِجِبْرِيلَ فَإِنَّهُ نَزَّلَهُ</w:t>
      </w:r>
      <w:r w:rsidR="001F2616">
        <w:rPr>
          <w:rStyle w:val="af"/>
          <w:rFonts w:ascii="Lotus Linotype" w:hAnsi="Lotus Linotype" w:cs="Lotus Linotype"/>
          <w:b/>
          <w:bCs/>
          <w:color w:val="FF0000"/>
          <w:sz w:val="36"/>
          <w:szCs w:val="36"/>
          <w:rtl/>
        </w:rPr>
        <w:t>﴾</w:t>
      </w:r>
      <w:r w:rsidR="00484C98">
        <w:rPr>
          <w:rFonts w:ascii="Lotus Linotype" w:hAnsi="Lotus Linotype" w:cs="Lotus Linotype"/>
          <w:b/>
          <w:bCs/>
          <w:sz w:val="36"/>
          <w:szCs w:val="36"/>
          <w:rtl/>
        </w:rPr>
        <w:t>[البقرة:97] الآية</w:t>
      </w:r>
      <w:r w:rsidR="00484C98">
        <w:rPr>
          <w:rFonts w:ascii="Lotus Linotype" w:hAnsi="Lotus Linotype" w:cs="Lotus Linotype" w:hint="cs"/>
          <w:b/>
          <w:bCs/>
          <w:sz w:val="36"/>
          <w:szCs w:val="36"/>
          <w:rtl/>
        </w:rPr>
        <w:t>، -</w:t>
      </w:r>
      <w:r w:rsidRPr="00DD4056">
        <w:rPr>
          <w:rFonts w:ascii="Lotus Linotype" w:hAnsi="Lotus Linotype" w:cs="Lotus Linotype"/>
          <w:b/>
          <w:bCs/>
          <w:sz w:val="36"/>
          <w:szCs w:val="36"/>
          <w:rtl/>
        </w:rPr>
        <w:t>يعني</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القران</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عَلَى قَلْبِكَ</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 xml:space="preserve"> هذا أمرٌ </w:t>
      </w:r>
      <w:proofErr w:type="spellStart"/>
      <w:r w:rsidRPr="00DD4056">
        <w:rPr>
          <w:rFonts w:ascii="Lotus Linotype" w:hAnsi="Lotus Linotype" w:cs="Lotus Linotype"/>
          <w:b/>
          <w:bCs/>
          <w:sz w:val="36"/>
          <w:szCs w:val="36"/>
          <w:rtl/>
        </w:rPr>
        <w:t>أم</w:t>
      </w:r>
      <w:r w:rsidR="00AA1A03">
        <w:rPr>
          <w:rFonts w:ascii="Lotus Linotype" w:hAnsi="Lotus Linotype" w:cs="Lotus Linotype" w:hint="cs"/>
          <w:b/>
          <w:bCs/>
          <w:sz w:val="36"/>
          <w:szCs w:val="36"/>
          <w:rtl/>
        </w:rPr>
        <w:t>َ</w:t>
      </w:r>
      <w:r w:rsidRPr="00DD4056">
        <w:rPr>
          <w:rFonts w:ascii="Lotus Linotype" w:hAnsi="Lotus Linotype" w:cs="Lotus Linotype"/>
          <w:b/>
          <w:bCs/>
          <w:sz w:val="36"/>
          <w:szCs w:val="36"/>
          <w:rtl/>
        </w:rPr>
        <w:t>ر</w:t>
      </w:r>
      <w:r w:rsidR="00AA1A03">
        <w:rPr>
          <w:rFonts w:ascii="Lotus Linotype" w:hAnsi="Lotus Linotype" w:cs="Lotus Linotype" w:hint="cs"/>
          <w:b/>
          <w:bCs/>
          <w:sz w:val="36"/>
          <w:szCs w:val="36"/>
          <w:rtl/>
        </w:rPr>
        <w:t>َ</w:t>
      </w:r>
      <w:proofErr w:type="spellEnd"/>
      <w:r w:rsidRPr="00DD4056">
        <w:rPr>
          <w:rFonts w:ascii="Lotus Linotype" w:hAnsi="Lotus Linotype" w:cs="Lotus Linotype"/>
          <w:b/>
          <w:bCs/>
          <w:sz w:val="36"/>
          <w:szCs w:val="36"/>
          <w:rtl/>
        </w:rPr>
        <w:t xml:space="preserve"> الله به محمداً </w:t>
      </w:r>
      <w:r w:rsidR="00484C98">
        <w:rPr>
          <w:rFonts w:ascii="Lotus Linotype" w:hAnsi="Lotus Linotype" w:cs="Lotus Linotype" w:hint="cs"/>
          <w:b/>
          <w:bCs/>
          <w:sz w:val="36"/>
          <w:szCs w:val="36"/>
          <w:rtl/>
        </w:rPr>
        <w:t xml:space="preserve">ﷺ </w:t>
      </w:r>
      <w:r w:rsidRPr="00DD4056">
        <w:rPr>
          <w:rFonts w:ascii="Lotus Linotype" w:hAnsi="Lotus Linotype" w:cs="Lotus Linotype"/>
          <w:b/>
          <w:bCs/>
          <w:sz w:val="36"/>
          <w:szCs w:val="36"/>
          <w:rtl/>
        </w:rPr>
        <w:t>لما قالوا</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عدوّنا جبريل وأخبره الله بذلك،</w:t>
      </w:r>
      <w:r w:rsidR="00484C98" w:rsidRPr="00484C98">
        <w:rPr>
          <w:rFonts w:ascii="Lotus Linotype" w:hAnsi="Lotus Linotype" w:cs="Lotus Linotype"/>
          <w:b/>
          <w:bCs/>
          <w:sz w:val="36"/>
          <w:szCs w:val="36"/>
          <w:rtl/>
        </w:rPr>
        <w:t xml:space="preserve"> </w:t>
      </w:r>
      <w:r w:rsidR="00484C98" w:rsidRPr="00DD4056">
        <w:rPr>
          <w:rFonts w:ascii="Lotus Linotype" w:hAnsi="Lotus Linotype" w:cs="Lotus Linotype"/>
          <w:b/>
          <w:bCs/>
          <w:sz w:val="36"/>
          <w:szCs w:val="36"/>
          <w:rtl/>
        </w:rPr>
        <w:t>فقال: قل لهم</w:t>
      </w:r>
      <w:r w:rsidRPr="00DD4056">
        <w:rPr>
          <w:rFonts w:ascii="Lotus Linotype" w:hAnsi="Lotus Linotype" w:cs="Lotus Linotype"/>
          <w:b/>
          <w:bCs/>
          <w:sz w:val="36"/>
          <w:szCs w:val="36"/>
          <w:rtl/>
        </w:rPr>
        <w:t xml:space="preserve">: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مَنْ كَانَ عَدُوًّا لِجِبْرِيلَ فَإِنَّهُ نَزَّلَهُ عَلَى قَلْبِكَ</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 xml:space="preserve"> يعني</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قلب محمد </w:t>
      </w:r>
      <w:r w:rsidR="00484C98">
        <w:rPr>
          <w:rFonts w:ascii="Lotus Linotype" w:hAnsi="Lotus Linotype" w:cs="Lotus Linotype" w:hint="cs"/>
          <w:b/>
          <w:bCs/>
          <w:sz w:val="36"/>
          <w:szCs w:val="36"/>
          <w:rtl/>
        </w:rPr>
        <w:t>ﷺ</w:t>
      </w:r>
      <w:r w:rsidRPr="00DD4056">
        <w:rPr>
          <w:rFonts w:ascii="Lotus Linotype" w:hAnsi="Lotus Linotype" w:cs="Lotus Linotype"/>
          <w:b/>
          <w:bCs/>
          <w:sz w:val="36"/>
          <w:szCs w:val="36"/>
          <w:rtl/>
        </w:rPr>
        <w:t xml:space="preserve">، فلو كان في هذا الموضع </w:t>
      </w:r>
      <w:r w:rsidR="00484C98">
        <w:rPr>
          <w:rFonts w:ascii="Lotus Linotype" w:hAnsi="Lotus Linotype" w:cs="Lotus Linotype" w:hint="cs"/>
          <w:b/>
          <w:bCs/>
          <w:sz w:val="36"/>
          <w:szCs w:val="36"/>
          <w:rtl/>
        </w:rPr>
        <w:t>(</w:t>
      </w:r>
      <w:r w:rsidR="00484C98">
        <w:rPr>
          <w:rFonts w:ascii="Lotus Linotype" w:hAnsi="Lotus Linotype" w:cs="Lotus Linotype"/>
          <w:b/>
          <w:bCs/>
          <w:sz w:val="36"/>
          <w:szCs w:val="36"/>
          <w:rtl/>
        </w:rPr>
        <w:t>على قلبي</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w:t>
      </w:r>
      <w:r w:rsidR="00484C98">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وهو يعني محمداً </w:t>
      </w:r>
      <w:r w:rsidR="00484C98">
        <w:rPr>
          <w:rFonts w:ascii="Lotus Linotype" w:hAnsi="Lotus Linotype" w:cs="Lotus Linotype" w:hint="cs"/>
          <w:b/>
          <w:bCs/>
          <w:sz w:val="36"/>
          <w:szCs w:val="36"/>
          <w:rtl/>
        </w:rPr>
        <w:t>ﷺ-</w:t>
      </w:r>
      <w:r w:rsidR="00484C98">
        <w:rPr>
          <w:rFonts w:ascii="Lotus Linotype" w:hAnsi="Lotus Linotype" w:cs="Lotus Linotype"/>
          <w:b/>
          <w:bCs/>
          <w:sz w:val="36"/>
          <w:szCs w:val="36"/>
          <w:rtl/>
        </w:rPr>
        <w:t xml:space="preserve"> لكان صواباً.</w:t>
      </w:r>
    </w:p>
    <w:p w14:paraId="5361A803" w14:textId="0B71E227" w:rsidR="00DD4056" w:rsidRPr="00DD4056" w:rsidRDefault="00DD4056" w:rsidP="00DD4056">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وَاتَّبَعُوا مَا تَتْلُوا الشَّيَاطِينُ عَلَى مُلْكِ سُلَيْمَانَ</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[البقرة:102]</w:t>
      </w:r>
      <w:r w:rsidR="001574DE">
        <w:rPr>
          <w:rFonts w:ascii="Lotus Linotype" w:hAnsi="Lotus Linotype" w:cs="Lotus Linotype" w:hint="cs"/>
          <w:b/>
          <w:bCs/>
          <w:sz w:val="36"/>
          <w:szCs w:val="36"/>
          <w:rtl/>
        </w:rPr>
        <w:t xml:space="preserve"> </w:t>
      </w:r>
      <w:r w:rsidR="001574DE" w:rsidRPr="00D15789">
        <w:rPr>
          <w:rFonts w:ascii="Lotus Linotype" w:hAnsi="Lotus Linotype" w:cs="Lotus Linotype"/>
          <w:b/>
          <w:bCs/>
          <w:color w:val="000000"/>
          <w:sz w:val="36"/>
          <w:szCs w:val="36"/>
          <w:rtl/>
        </w:rPr>
        <w:t>ويصلح</w:t>
      </w:r>
      <w:r w:rsidR="001574DE">
        <w:rPr>
          <w:rFonts w:ascii="Lotus Linotype" w:hAnsi="Lotus Linotype" w:cs="Lotus Linotype" w:hint="cs"/>
          <w:b/>
          <w:bCs/>
          <w:color w:val="000000"/>
          <w:sz w:val="36"/>
          <w:szCs w:val="36"/>
          <w:rtl/>
        </w:rPr>
        <w:t>:</w:t>
      </w:r>
      <w:r w:rsidR="001574DE" w:rsidRPr="00D15789">
        <w:rPr>
          <w:rFonts w:ascii="Lotus Linotype" w:hAnsi="Lotus Linotype" w:cs="Lotus Linotype"/>
          <w:b/>
          <w:bCs/>
          <w:color w:val="000000"/>
          <w:sz w:val="36"/>
          <w:szCs w:val="36"/>
          <w:rtl/>
        </w:rPr>
        <w:t xml:space="preserve"> في ملك سليمان</w:t>
      </w:r>
    </w:p>
    <w:p w14:paraId="1EABFDB4" w14:textId="7694B60B" w:rsidR="00DD4056" w:rsidRPr="00DD4056" w:rsidRDefault="00DD4056" w:rsidP="0091443F">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وَمَا أُنزِلَ عَلَى الْمَلَكَيْنِ</w:t>
      </w:r>
      <w:r w:rsidR="001F2616">
        <w:rPr>
          <w:rStyle w:val="af"/>
          <w:rFonts w:ascii="Lotus Linotype" w:hAnsi="Lotus Linotype" w:cs="Lotus Linotype"/>
          <w:b/>
          <w:bCs/>
          <w:color w:val="FF0000"/>
          <w:sz w:val="36"/>
          <w:szCs w:val="36"/>
          <w:rtl/>
        </w:rPr>
        <w:t>﴾</w:t>
      </w:r>
      <w:r w:rsidR="0091443F">
        <w:rPr>
          <w:rFonts w:ascii="Lotus Linotype" w:hAnsi="Lotus Linotype" w:cs="Lotus Linotype"/>
          <w:b/>
          <w:bCs/>
          <w:sz w:val="36"/>
          <w:szCs w:val="36"/>
          <w:rtl/>
        </w:rPr>
        <w:t xml:space="preserve"> القُرّاء يقرؤون</w:t>
      </w:r>
      <w:r w:rsidR="0091443F">
        <w:rPr>
          <w:rFonts w:ascii="Lotus Linotype" w:hAnsi="Lotus Linotype" w:cs="Lotus Linotype" w:hint="cs"/>
          <w:b/>
          <w:bCs/>
          <w:sz w:val="36"/>
          <w:szCs w:val="36"/>
          <w:rtl/>
        </w:rPr>
        <w:t>: (</w:t>
      </w:r>
      <w:r w:rsidR="0091443F">
        <w:rPr>
          <w:rFonts w:ascii="Lotus Linotype" w:hAnsi="Lotus Linotype" w:cs="Lotus Linotype"/>
          <w:b/>
          <w:bCs/>
          <w:sz w:val="36"/>
          <w:szCs w:val="36"/>
          <w:rtl/>
        </w:rPr>
        <w:t>الملَكَين</w:t>
      </w:r>
      <w:r w:rsidR="0091443F">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من الملائِكة. وكان ابن عباس </w:t>
      </w:r>
      <w:r w:rsidR="0091443F">
        <w:rPr>
          <w:rFonts w:ascii="Lotus Linotype" w:hAnsi="Lotus Linotype" w:cs="Lotus Linotype" w:hint="cs"/>
          <w:b/>
          <w:bCs/>
          <w:sz w:val="36"/>
          <w:szCs w:val="36"/>
          <w:rtl/>
        </w:rPr>
        <w:t>-</w:t>
      </w:r>
      <w:r w:rsidRPr="00DD4056">
        <w:rPr>
          <w:rFonts w:ascii="Lotus Linotype" w:hAnsi="Lotus Linotype" w:cs="Lotus Linotype"/>
          <w:b/>
          <w:bCs/>
          <w:sz w:val="36"/>
          <w:szCs w:val="36"/>
          <w:rtl/>
        </w:rPr>
        <w:t>رضي الله عنهما</w:t>
      </w:r>
      <w:r w:rsidR="0091443F">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يقول: </w:t>
      </w:r>
      <w:r w:rsidR="0091443F">
        <w:rPr>
          <w:rFonts w:ascii="Lotus Linotype" w:hAnsi="Lotus Linotype" w:cs="Lotus Linotype" w:hint="cs"/>
          <w:b/>
          <w:bCs/>
          <w:sz w:val="36"/>
          <w:szCs w:val="36"/>
          <w:rtl/>
        </w:rPr>
        <w:t>(</w:t>
      </w:r>
      <w:r w:rsidRPr="00DD4056">
        <w:rPr>
          <w:rFonts w:ascii="Lotus Linotype" w:hAnsi="Lotus Linotype" w:cs="Lotus Linotype"/>
          <w:b/>
          <w:bCs/>
          <w:sz w:val="36"/>
          <w:szCs w:val="36"/>
          <w:rtl/>
        </w:rPr>
        <w:t>الملِكين</w:t>
      </w:r>
      <w:r w:rsidR="0091443F">
        <w:rPr>
          <w:rFonts w:ascii="Lotus Linotype" w:hAnsi="Lotus Linotype" w:cs="Lotus Linotype" w:hint="cs"/>
          <w:b/>
          <w:bCs/>
          <w:sz w:val="36"/>
          <w:szCs w:val="36"/>
          <w:rtl/>
        </w:rPr>
        <w:t>)</w:t>
      </w:r>
      <w:r w:rsidRPr="00DD4056">
        <w:rPr>
          <w:rFonts w:ascii="Lotus Linotype" w:hAnsi="Lotus Linotype" w:cs="Lotus Linotype"/>
          <w:b/>
          <w:bCs/>
          <w:sz w:val="36"/>
          <w:szCs w:val="36"/>
          <w:rtl/>
        </w:rPr>
        <w:t xml:space="preserve"> من الملوك.</w:t>
      </w:r>
    </w:p>
    <w:p w14:paraId="4730B7F5" w14:textId="24C5382D" w:rsidR="00DD4056" w:rsidRPr="00DD4056" w:rsidRDefault="00DD4056" w:rsidP="00DD4056">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فَيَتَعَلَّمُونَ مِنْهُمَا مَا يُفَرِّقُونَ بِهِ</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 xml:space="preserve"> أما السِّحْر فمن عمل الشياطين، فيتعلمون من الملكين كلاماً إذا قيل أُخِّذَ به الرجلُ عن امرأته. </w:t>
      </w:r>
    </w:p>
    <w:p w14:paraId="3F67526E" w14:textId="36941433" w:rsidR="00DD4056" w:rsidRPr="00DD4056" w:rsidRDefault="00DD4056" w:rsidP="0091443F">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lastRenderedPageBreak/>
        <w:t xml:space="preserve">قال شيخُنا الدُّكتور -وفَّقه الله- مُعلقًا: </w:t>
      </w:r>
      <w:r w:rsidR="0091443F">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أُخِّذَ</w:t>
      </w:r>
      <w:r w:rsidR="0091443F">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مثل </w:t>
      </w:r>
      <w:r w:rsidR="0091443F">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سُحِرَ</w:t>
      </w:r>
      <w:r w:rsidR="0091443F">
        <w:rPr>
          <w:rFonts w:ascii="Lotus Linotype" w:hAnsi="Lotus Linotype" w:cs="Lotus Linotype" w:hint="cs"/>
          <w:b/>
          <w:bCs/>
          <w:color w:val="00B050"/>
          <w:sz w:val="36"/>
          <w:szCs w:val="36"/>
          <w:rtl/>
          <w:lang w:val="en-GB"/>
        </w:rPr>
        <w:t>)</w:t>
      </w:r>
      <w:r w:rsidR="0091443F">
        <w:rPr>
          <w:rFonts w:ascii="Lotus Linotype" w:hAnsi="Lotus Linotype" w:cs="Lotus Linotype"/>
          <w:b/>
          <w:bCs/>
          <w:color w:val="00B050"/>
          <w:sz w:val="36"/>
          <w:szCs w:val="36"/>
          <w:rtl/>
          <w:lang w:val="en-GB"/>
        </w:rPr>
        <w:t xml:space="preserve"> ويقال: فلان</w:t>
      </w:r>
      <w:r w:rsidR="0091443F">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مأخوذ</w:t>
      </w:r>
      <w:r w:rsidR="0091443F">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كأنه المسحور، هذا مشهور عندهم.</w:t>
      </w:r>
    </w:p>
    <w:p w14:paraId="03409D31" w14:textId="77777777" w:rsidR="0091443F" w:rsidRDefault="00DD4056" w:rsidP="0091443F">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ثم قال: ومن قول الملكين إذا تُعلِّم منهما ذلك: لا تكفر</w:t>
      </w:r>
      <w:r w:rsidR="0091443F">
        <w:rPr>
          <w:rFonts w:ascii="Lotus Linotype" w:hAnsi="Lotus Linotype" w:cs="Lotus Linotype" w:hint="cs"/>
          <w:b/>
          <w:bCs/>
          <w:sz w:val="36"/>
          <w:szCs w:val="36"/>
          <w:rtl/>
        </w:rPr>
        <w:t>.</w:t>
      </w:r>
    </w:p>
    <w:p w14:paraId="3A358E19" w14:textId="77777777" w:rsidR="0091443F" w:rsidRDefault="0091443F" w:rsidP="0091443F">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w:t>
      </w:r>
      <w:r w:rsidRPr="00D15789">
        <w:rPr>
          <w:rFonts w:ascii="Lotus Linotype" w:hAnsi="Lotus Linotype" w:cs="Lotus Linotype"/>
          <w:b/>
          <w:bCs/>
          <w:color w:val="FF0000"/>
          <w:sz w:val="36"/>
          <w:szCs w:val="36"/>
          <w:rtl/>
        </w:rPr>
        <w:t>إِنَّما نَحْنُ فِتْنَةٌ فَلا تَكْفُرْ، فَيَتَعَلَّمُونَ</w:t>
      </w:r>
      <w:r w:rsidRPr="00D15789">
        <w:rPr>
          <w:rFonts w:ascii="Lotus Linotype" w:hAnsi="Lotus Linotype" w:cs="Lotus Linotype"/>
          <w:b/>
          <w:bCs/>
          <w:color w:val="000000"/>
          <w:sz w:val="36"/>
          <w:szCs w:val="36"/>
          <w:rtl/>
        </w:rPr>
        <w:t>﴾ ليست بجواب لقوله: وَما يُعَلِّمانِ</w:t>
      </w:r>
      <w:r>
        <w:rPr>
          <w:rFonts w:ascii="Lotus Linotype" w:hAnsi="Lotus Linotype" w:cs="Lotus Linotype" w:hint="cs"/>
          <w:b/>
          <w:bCs/>
          <w:color w:val="000000"/>
          <w:sz w:val="36"/>
          <w:szCs w:val="36"/>
          <w:rtl/>
        </w:rPr>
        <w:t>،</w:t>
      </w:r>
      <w:r>
        <w:rPr>
          <w:rFonts w:ascii="Lotus Linotype" w:hAnsi="Lotus Linotype" w:cs="Lotus Linotype"/>
          <w:b/>
          <w:bCs/>
          <w:color w:val="000000"/>
          <w:sz w:val="36"/>
          <w:szCs w:val="36"/>
          <w:rtl/>
        </w:rPr>
        <w:t xml:space="preserve"> إنما ه</w:t>
      </w:r>
      <w:r>
        <w:rPr>
          <w:rFonts w:ascii="Lotus Linotype" w:hAnsi="Lotus Linotype" w:cs="Lotus Linotype" w:hint="cs"/>
          <w:b/>
          <w:bCs/>
          <w:color w:val="000000"/>
          <w:sz w:val="36"/>
          <w:szCs w:val="36"/>
          <w:rtl/>
        </w:rPr>
        <w:t>ي</w:t>
      </w:r>
      <w:r w:rsidRPr="00D15789">
        <w:rPr>
          <w:rFonts w:ascii="Lotus Linotype" w:hAnsi="Lotus Linotype" w:cs="Lotus Linotype"/>
          <w:b/>
          <w:bCs/>
          <w:color w:val="000000"/>
          <w:sz w:val="36"/>
          <w:szCs w:val="36"/>
          <w:rtl/>
        </w:rPr>
        <w:t xml:space="preserve"> مردودة على قوله: ﴿</w:t>
      </w:r>
      <w:r w:rsidRPr="00D15789">
        <w:rPr>
          <w:rFonts w:ascii="Lotus Linotype" w:hAnsi="Lotus Linotype" w:cs="Lotus Linotype"/>
          <w:b/>
          <w:bCs/>
          <w:color w:val="FF0000"/>
          <w:sz w:val="36"/>
          <w:szCs w:val="36"/>
          <w:rtl/>
        </w:rPr>
        <w:t>يُعَلِّمُونَ النَّاسَ السِّحْرَ</w:t>
      </w:r>
      <w:r w:rsidRPr="00D15789">
        <w:rPr>
          <w:rFonts w:ascii="Lotus Linotype" w:hAnsi="Lotus Linotype" w:cs="Lotus Linotype"/>
          <w:b/>
          <w:bCs/>
          <w:color w:val="000000"/>
          <w:sz w:val="36"/>
          <w:szCs w:val="36"/>
          <w:rtl/>
        </w:rPr>
        <w:t>﴾ فيتعلمون ما يضرهم ولا ينفعه</w:t>
      </w:r>
      <w:r>
        <w:rPr>
          <w:rFonts w:ascii="Lotus Linotype" w:hAnsi="Lotus Linotype" w:cs="Lotus Linotype"/>
          <w:b/>
          <w:bCs/>
          <w:color w:val="000000"/>
          <w:sz w:val="36"/>
          <w:szCs w:val="36"/>
          <w:rtl/>
        </w:rPr>
        <w:t>م فهذا وجه</w:t>
      </w:r>
      <w:r>
        <w:rPr>
          <w:rFonts w:ascii="Lotus Linotype" w:hAnsi="Lotus Linotype" w:cs="Lotus Linotype" w:hint="cs"/>
          <w:b/>
          <w:bCs/>
          <w:color w:val="000000"/>
          <w:sz w:val="36"/>
          <w:szCs w:val="36"/>
          <w:rtl/>
        </w:rPr>
        <w:t xml:space="preserve">، </w:t>
      </w:r>
      <w:r w:rsidRPr="00D15789">
        <w:rPr>
          <w:rFonts w:ascii="Lotus Linotype" w:hAnsi="Lotus Linotype" w:cs="Lotus Linotype"/>
          <w:b/>
          <w:bCs/>
          <w:color w:val="000000"/>
          <w:sz w:val="36"/>
          <w:szCs w:val="36"/>
          <w:rtl/>
        </w:rPr>
        <w:t>ويكون ﴿</w:t>
      </w:r>
      <w:r w:rsidRPr="00D15789">
        <w:rPr>
          <w:rFonts w:ascii="Lotus Linotype" w:hAnsi="Lotus Linotype" w:cs="Lotus Linotype"/>
          <w:b/>
          <w:bCs/>
          <w:color w:val="FF0000"/>
          <w:sz w:val="36"/>
          <w:szCs w:val="36"/>
          <w:rtl/>
        </w:rPr>
        <w:t>فَيَتَعَلَّمُونَ</w:t>
      </w:r>
      <w:r w:rsidRPr="00D15789">
        <w:rPr>
          <w:rFonts w:ascii="Lotus Linotype" w:hAnsi="Lotus Linotype" w:cs="Lotus Linotype"/>
          <w:b/>
          <w:bCs/>
          <w:color w:val="000000"/>
          <w:sz w:val="36"/>
          <w:szCs w:val="36"/>
          <w:rtl/>
        </w:rPr>
        <w:t>﴾ متصلة بقوله: ﴿</w:t>
      </w:r>
      <w:r w:rsidRPr="00D15789">
        <w:rPr>
          <w:rFonts w:ascii="Lotus Linotype" w:hAnsi="Lotus Linotype" w:cs="Lotus Linotype"/>
          <w:b/>
          <w:bCs/>
          <w:color w:val="FF0000"/>
          <w:sz w:val="36"/>
          <w:szCs w:val="36"/>
          <w:rtl/>
        </w:rPr>
        <w:t>إِنَّما نَحْنُ فِتْنَةٌ</w:t>
      </w:r>
      <w:r w:rsidRPr="00D15789">
        <w:rPr>
          <w:rFonts w:ascii="Lotus Linotype" w:hAnsi="Lotus Linotype" w:cs="Lotus Linotype"/>
          <w:b/>
          <w:bCs/>
          <w:color w:val="000000"/>
          <w:sz w:val="36"/>
          <w:szCs w:val="36"/>
          <w:rtl/>
        </w:rPr>
        <w:t>﴾ فيأبون فيتعلمون ما يضرهم، وكأنه أجود الوجهين فِي العربية. والله أعلم.</w:t>
      </w:r>
    </w:p>
    <w:p w14:paraId="04645A65" w14:textId="77777777" w:rsidR="0091443F" w:rsidRDefault="0091443F" w:rsidP="0091443F">
      <w:pPr>
        <w:spacing w:line="240" w:lineRule="auto"/>
        <w:ind w:firstLine="567"/>
        <w:jc w:val="lowKashida"/>
        <w:rPr>
          <w:rFonts w:ascii="Lotus Linotype" w:hAnsi="Lotus Linotype" w:cs="Lotus Linotype"/>
          <w:b/>
          <w:bCs/>
          <w:color w:val="000000"/>
          <w:sz w:val="36"/>
          <w:szCs w:val="36"/>
          <w:rtl/>
        </w:rPr>
      </w:pPr>
      <w:r w:rsidRPr="00D15789">
        <w:rPr>
          <w:rFonts w:ascii="Lotus Linotype" w:hAnsi="Lotus Linotype" w:cs="Lotus Linotype"/>
          <w:b/>
          <w:bCs/>
          <w:color w:val="000000"/>
          <w:sz w:val="36"/>
          <w:szCs w:val="36"/>
          <w:rtl/>
        </w:rPr>
        <w:t>وقوله: ﴿</w:t>
      </w:r>
      <w:r w:rsidRPr="00D15789">
        <w:rPr>
          <w:rFonts w:ascii="Lotus Linotype" w:hAnsi="Lotus Linotype" w:cs="Lotus Linotype"/>
          <w:b/>
          <w:bCs/>
          <w:color w:val="FF0000"/>
          <w:sz w:val="36"/>
          <w:szCs w:val="36"/>
          <w:rtl/>
        </w:rPr>
        <w:t>مَا نَنْسَخْ مِنْ آيَةٍ أَوْ نُنْسِها ...</w:t>
      </w:r>
      <w:r w:rsidRPr="00D15789">
        <w:rPr>
          <w:rFonts w:ascii="Lotus Linotype" w:hAnsi="Lotus Linotype" w:cs="Lotus Linotype"/>
          <w:b/>
          <w:bCs/>
          <w:color w:val="000000"/>
          <w:sz w:val="36"/>
          <w:szCs w:val="36"/>
          <w:rtl/>
        </w:rPr>
        <w:t xml:space="preserve">﴾ أو </w:t>
      </w:r>
      <w:proofErr w:type="spellStart"/>
      <w:r w:rsidRPr="00D15789">
        <w:rPr>
          <w:rFonts w:ascii="Lotus Linotype" w:hAnsi="Lotus Linotype" w:cs="Lotus Linotype"/>
          <w:b/>
          <w:bCs/>
          <w:color w:val="000000"/>
          <w:sz w:val="36"/>
          <w:szCs w:val="36"/>
          <w:rtl/>
        </w:rPr>
        <w:t>ننسئها</w:t>
      </w:r>
      <w:proofErr w:type="spellEnd"/>
      <w:r w:rsidRPr="00D15789">
        <w:rPr>
          <w:rFonts w:ascii="Lotus Linotype" w:hAnsi="Lotus Linotype" w:cs="Lotus Linotype"/>
          <w:b/>
          <w:bCs/>
          <w:color w:val="000000"/>
          <w:sz w:val="36"/>
          <w:szCs w:val="36"/>
          <w:rtl/>
        </w:rPr>
        <w:t>- أَوْ نُنْسِها</w:t>
      </w:r>
      <w:r>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عامة القراء يجعلونه من النسيان.</w:t>
      </w:r>
      <w:r>
        <w:rPr>
          <w:rFonts w:ascii="Lotus Linotype" w:hAnsi="Lotus Linotype" w:cs="Lotus Linotype" w:hint="cs"/>
          <w:b/>
          <w:bCs/>
          <w:sz w:val="36"/>
          <w:szCs w:val="36"/>
          <w:rtl/>
        </w:rPr>
        <w:t xml:space="preserve"> </w:t>
      </w:r>
      <w:r w:rsidRPr="00D15789">
        <w:rPr>
          <w:rFonts w:ascii="Lotus Linotype" w:hAnsi="Lotus Linotype" w:cs="Lotus Linotype"/>
          <w:b/>
          <w:bCs/>
          <w:color w:val="000000"/>
          <w:sz w:val="36"/>
          <w:szCs w:val="36"/>
          <w:rtl/>
        </w:rPr>
        <w:t>والنسخ</w:t>
      </w:r>
      <w:r>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أن يعمل بالآية ثُمَّ تنزل</w:t>
      </w:r>
      <w:r>
        <w:rPr>
          <w:rFonts w:ascii="Lotus Linotype" w:hAnsi="Lotus Linotype" w:cs="Lotus Linotype"/>
          <w:b/>
          <w:bCs/>
          <w:color w:val="000000"/>
          <w:sz w:val="36"/>
          <w:szCs w:val="36"/>
          <w:rtl/>
        </w:rPr>
        <w:t xml:space="preserve"> الأخرى فيعمل بها وتترك الأولى.</w:t>
      </w:r>
    </w:p>
    <w:p w14:paraId="557CD05F" w14:textId="77777777" w:rsidR="0091443F" w:rsidRDefault="0091443F" w:rsidP="0091443F">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والنسيان هاهنا على وجهين:</w:t>
      </w:r>
    </w:p>
    <w:p w14:paraId="08FDE5F7" w14:textId="77777777" w:rsidR="00B136D8" w:rsidRDefault="0091443F" w:rsidP="00B136D8">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أحدهما: على الترك</w:t>
      </w:r>
      <w:r>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نتركها فلا ننسخها</w:t>
      </w:r>
      <w:r>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كما قال اللَّه جل ذكره: ﴿</w:t>
      </w:r>
      <w:r w:rsidRPr="00D15789">
        <w:rPr>
          <w:rFonts w:ascii="Lotus Linotype" w:hAnsi="Lotus Linotype" w:cs="Lotus Linotype"/>
          <w:b/>
          <w:bCs/>
          <w:color w:val="FF0000"/>
          <w:sz w:val="36"/>
          <w:szCs w:val="36"/>
          <w:rtl/>
        </w:rPr>
        <w:t>نَسُوا اللَّهَ فَنَسِيَهُمْ</w:t>
      </w:r>
      <w:r w:rsidRPr="00D15789">
        <w:rPr>
          <w:rFonts w:ascii="Lotus Linotype" w:hAnsi="Lotus Linotype" w:cs="Lotus Linotype"/>
          <w:b/>
          <w:bCs/>
          <w:color w:val="000000"/>
          <w:sz w:val="36"/>
          <w:szCs w:val="36"/>
          <w:rtl/>
        </w:rPr>
        <w:t>﴾ والمعنى: تركوه فتركهم.</w:t>
      </w:r>
    </w:p>
    <w:p w14:paraId="57C76D1F" w14:textId="54A5A296" w:rsidR="00DD4056" w:rsidRPr="00B136D8" w:rsidRDefault="0091443F" w:rsidP="00B136D8">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والثاني: من النسيان الذي ينسى، كما قال اللَّه: ﴿</w:t>
      </w:r>
      <w:r w:rsidRPr="00D15789">
        <w:rPr>
          <w:rFonts w:ascii="Lotus Linotype" w:hAnsi="Lotus Linotype" w:cs="Lotus Linotype"/>
          <w:b/>
          <w:bCs/>
          <w:color w:val="FF0000"/>
          <w:sz w:val="36"/>
          <w:szCs w:val="36"/>
          <w:rtl/>
        </w:rPr>
        <w:t>وَاذْكُرْ رَبَّكَ إِذا نَسِيتَ</w:t>
      </w:r>
      <w:r w:rsidRPr="00D15789">
        <w:rPr>
          <w:rFonts w:ascii="Lotus Linotype" w:hAnsi="Lotus Linotype" w:cs="Lotus Linotype"/>
          <w:b/>
          <w:bCs/>
          <w:color w:val="000000"/>
          <w:sz w:val="36"/>
          <w:szCs w:val="36"/>
          <w:rtl/>
        </w:rPr>
        <w:t>﴾</w:t>
      </w:r>
      <w:r w:rsidR="00B136D8">
        <w:rPr>
          <w:rFonts w:ascii="Lotus Linotype" w:hAnsi="Lotus Linotype" w:cs="Lotus Linotype" w:hint="cs"/>
          <w:b/>
          <w:bCs/>
          <w:sz w:val="36"/>
          <w:szCs w:val="36"/>
          <w:rtl/>
        </w:rPr>
        <w:t xml:space="preserve">، </w:t>
      </w:r>
      <w:r w:rsidRPr="00D15789">
        <w:rPr>
          <w:rFonts w:ascii="Lotus Linotype" w:hAnsi="Lotus Linotype" w:cs="Lotus Linotype"/>
          <w:b/>
          <w:bCs/>
          <w:color w:val="000000"/>
          <w:sz w:val="36"/>
          <w:szCs w:val="36"/>
          <w:rtl/>
        </w:rPr>
        <w:t>وكان بعضهم يقرأ: «أَوْ نَنْسَأْهَا» يهمز</w:t>
      </w:r>
      <w:r w:rsidR="00B136D8">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يريد</w:t>
      </w:r>
      <w:r w:rsidR="00B136D8">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نؤخرها</w:t>
      </w:r>
      <w:r w:rsidR="00B136D8">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من النسيئة</w:t>
      </w:r>
      <w:r w:rsidR="00B136D8">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 xml:space="preserve"> وكل حسن.</w:t>
      </w:r>
    </w:p>
    <w:p w14:paraId="18B23481" w14:textId="77777777" w:rsidR="00DD4056" w:rsidRPr="00DD4056" w:rsidRDefault="00DD4056" w:rsidP="00DD4056">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وحدّثني قيسٌ عن هشام بن عروة بإسناد برفعه إلى النبيّ صلى الله عليه وسلم أنه سمع رجلاً يقرأ فقال: «يرحم الله هذا، هذا أذكرني آياتٍ قد كنت أُنسِيتهنّ».</w:t>
      </w:r>
    </w:p>
    <w:p w14:paraId="0794F51C" w14:textId="655DCBC7" w:rsidR="00DD4056" w:rsidRPr="00DD4056" w:rsidRDefault="00DD4056" w:rsidP="00B136D8">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lastRenderedPageBreak/>
        <w:t xml:space="preserve">قال شيخُنا الدُّكتور -وفَّقه الله- مُعلقًا: «قد كنت أُنسيتهنّ» هنا يشير إلى أُبيّ، ليس المقصود كنت أُنسيتهن من البلاغ بل هو بلّغ، </w:t>
      </w:r>
      <w:r w:rsidR="00B136D8">
        <w:rPr>
          <w:rFonts w:ascii="Lotus Linotype" w:hAnsi="Lotus Linotype" w:cs="Lotus Linotype" w:hint="cs"/>
          <w:b/>
          <w:bCs/>
          <w:color w:val="00B050"/>
          <w:sz w:val="36"/>
          <w:szCs w:val="36"/>
          <w:rtl/>
          <w:lang w:val="en-GB"/>
        </w:rPr>
        <w:t>و</w:t>
      </w:r>
      <w:r w:rsidRPr="00DD4056">
        <w:rPr>
          <w:rFonts w:ascii="Lotus Linotype" w:hAnsi="Lotus Linotype" w:cs="Lotus Linotype"/>
          <w:b/>
          <w:bCs/>
          <w:color w:val="00B050"/>
          <w:sz w:val="36"/>
          <w:szCs w:val="36"/>
          <w:rtl/>
          <w:lang w:val="en-GB"/>
        </w:rPr>
        <w:t xml:space="preserve">النبي صلى الله عليه </w:t>
      </w:r>
      <w:proofErr w:type="spellStart"/>
      <w:r w:rsidRPr="00DD4056">
        <w:rPr>
          <w:rFonts w:ascii="Lotus Linotype" w:hAnsi="Lotus Linotype" w:cs="Lotus Linotype"/>
          <w:b/>
          <w:bCs/>
          <w:color w:val="00B050"/>
          <w:sz w:val="36"/>
          <w:szCs w:val="36"/>
          <w:rtl/>
          <w:lang w:val="en-GB"/>
        </w:rPr>
        <w:t>وآله</w:t>
      </w:r>
      <w:proofErr w:type="spellEnd"/>
      <w:r w:rsidRPr="00DD4056">
        <w:rPr>
          <w:rFonts w:ascii="Lotus Linotype" w:hAnsi="Lotus Linotype" w:cs="Lotus Linotype"/>
          <w:b/>
          <w:bCs/>
          <w:color w:val="00B050"/>
          <w:sz w:val="36"/>
          <w:szCs w:val="36"/>
          <w:rtl/>
          <w:lang w:val="en-GB"/>
        </w:rPr>
        <w:t xml:space="preserve"> وسلم </w:t>
      </w:r>
      <w:r w:rsidR="00B136D8">
        <w:rPr>
          <w:rFonts w:ascii="Lotus Linotype" w:hAnsi="Lotus Linotype" w:cs="Lotus Linotype" w:hint="cs"/>
          <w:b/>
          <w:bCs/>
          <w:color w:val="00B050"/>
          <w:sz w:val="36"/>
          <w:szCs w:val="36"/>
          <w:rtl/>
          <w:lang w:val="en-GB"/>
        </w:rPr>
        <w:t xml:space="preserve">كان </w:t>
      </w:r>
      <w:r w:rsidRPr="00DD4056">
        <w:rPr>
          <w:rFonts w:ascii="Lotus Linotype" w:hAnsi="Lotus Linotype" w:cs="Lotus Linotype"/>
          <w:b/>
          <w:bCs/>
          <w:color w:val="00B050"/>
          <w:sz w:val="36"/>
          <w:szCs w:val="36"/>
          <w:rtl/>
          <w:lang w:val="en-GB"/>
        </w:rPr>
        <w:t>يحدث له مثل ذلك كما يحدث له السهو في الصلاة؛ لبيان كيف ن</w:t>
      </w:r>
      <w:r w:rsidR="00B136D8">
        <w:rPr>
          <w:rFonts w:ascii="Lotus Linotype" w:hAnsi="Lotus Linotype" w:cs="Lotus Linotype"/>
          <w:b/>
          <w:bCs/>
          <w:color w:val="00B050"/>
          <w:sz w:val="36"/>
          <w:szCs w:val="36"/>
          <w:rtl/>
          <w:lang w:val="en-GB"/>
        </w:rPr>
        <w:t>صنع إذا حدث لنا السهو في الصلاة</w:t>
      </w:r>
      <w:r w:rsidR="00B136D8">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ولذلك كان يسأل عن أُبيّ</w:t>
      </w:r>
      <w:r w:rsidR="00B136D8">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هل ص</w:t>
      </w:r>
      <w:r w:rsidR="00B136D8">
        <w:rPr>
          <w:rFonts w:ascii="Lotus Linotype" w:hAnsi="Lotus Linotype" w:cs="Lotus Linotype"/>
          <w:b/>
          <w:bCs/>
          <w:color w:val="00B050"/>
          <w:sz w:val="36"/>
          <w:szCs w:val="36"/>
          <w:rtl/>
          <w:lang w:val="en-GB"/>
        </w:rPr>
        <w:t>لى أم لم يصلِّ</w:t>
      </w:r>
      <w:r w:rsidR="00B136D8">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لأنه كان سيّد القراء، وكان ربما راجع النبي </w:t>
      </w:r>
      <w:r w:rsidR="00B136D8">
        <w:rPr>
          <w:rFonts w:ascii="Lotus Linotype" w:hAnsi="Lotus Linotype" w:cs="Lotus Linotype" w:hint="cs"/>
          <w:b/>
          <w:bCs/>
          <w:color w:val="00B050"/>
          <w:sz w:val="36"/>
          <w:szCs w:val="36"/>
          <w:rtl/>
          <w:lang w:val="en-GB"/>
        </w:rPr>
        <w:t>ﷺ</w:t>
      </w:r>
      <w:r w:rsidRPr="00DD4056">
        <w:rPr>
          <w:rFonts w:ascii="Lotus Linotype" w:hAnsi="Lotus Linotype" w:cs="Lotus Linotype"/>
          <w:b/>
          <w:bCs/>
          <w:color w:val="00B050"/>
          <w:sz w:val="36"/>
          <w:szCs w:val="36"/>
          <w:rtl/>
          <w:lang w:val="en-GB"/>
        </w:rPr>
        <w:t>.</w:t>
      </w:r>
    </w:p>
    <w:p w14:paraId="365E70EB" w14:textId="77777777" w:rsidR="00B136D8" w:rsidRDefault="00DD4056" w:rsidP="00B136D8">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 xml:space="preserve">إذاً النبي صلى الله عليه وسلم قبل البلاغ لا ينسى ولا يُنسّى، </w:t>
      </w:r>
      <w:r w:rsidR="00B136D8">
        <w:rPr>
          <w:rFonts w:ascii="Lotus Linotype" w:hAnsi="Lotus Linotype" w:cs="Lotus Linotype" w:hint="cs"/>
          <w:b/>
          <w:bCs/>
          <w:color w:val="00B050"/>
          <w:sz w:val="36"/>
          <w:szCs w:val="36"/>
          <w:rtl/>
          <w:lang w:val="en-GB"/>
        </w:rPr>
        <w:t xml:space="preserve">إنما </w:t>
      </w:r>
      <w:r w:rsidRPr="00DD4056">
        <w:rPr>
          <w:rFonts w:ascii="Lotus Linotype" w:hAnsi="Lotus Linotype" w:cs="Lotus Linotype"/>
          <w:b/>
          <w:bCs/>
          <w:color w:val="00B050"/>
          <w:sz w:val="36"/>
          <w:szCs w:val="36"/>
          <w:rtl/>
          <w:lang w:val="en-GB"/>
        </w:rPr>
        <w:t>بعد البلاغ قد يُنسّى تشريعاً -أيْ ليعلم الناس كيف يصن</w:t>
      </w:r>
      <w:r w:rsidR="00B136D8">
        <w:rPr>
          <w:rFonts w:ascii="Lotus Linotype" w:hAnsi="Lotus Linotype" w:cs="Lotus Linotype"/>
          <w:b/>
          <w:bCs/>
          <w:color w:val="00B050"/>
          <w:sz w:val="36"/>
          <w:szCs w:val="36"/>
          <w:rtl/>
          <w:lang w:val="en-GB"/>
        </w:rPr>
        <w:t>عون إذا حدث لهم مثل ذلك الموقف-</w:t>
      </w:r>
      <w:r w:rsidR="00B136D8">
        <w:rPr>
          <w:rFonts w:ascii="Lotus Linotype" w:hAnsi="Lotus Linotype" w:cs="Lotus Linotype" w:hint="cs"/>
          <w:b/>
          <w:bCs/>
          <w:color w:val="00B050"/>
          <w:sz w:val="36"/>
          <w:szCs w:val="36"/>
          <w:rtl/>
          <w:lang w:val="en-GB"/>
        </w:rPr>
        <w:t>؟</w:t>
      </w:r>
    </w:p>
    <w:p w14:paraId="6316F7DA" w14:textId="77777777" w:rsidR="00B136D8" w:rsidRDefault="00DD4056" w:rsidP="00B136D8">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وَلَقَدْ عَلِمُوا لَمَنِ اشْتَرَاهُ</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[البقرة:102]</w:t>
      </w:r>
      <w:r w:rsidR="00B136D8">
        <w:rPr>
          <w:rFonts w:ascii="Lotus Linotype" w:hAnsi="Lotus Linotype" w:cs="Lotus Linotype" w:hint="cs"/>
          <w:b/>
          <w:bCs/>
          <w:sz w:val="36"/>
          <w:szCs w:val="36"/>
          <w:rtl/>
        </w:rPr>
        <w:t xml:space="preserve">، </w:t>
      </w:r>
      <w:r w:rsidR="00B136D8" w:rsidRPr="00D15789">
        <w:rPr>
          <w:rFonts w:ascii="Lotus Linotype" w:hAnsi="Lotus Linotype" w:cs="Lotus Linotype"/>
          <w:b/>
          <w:bCs/>
          <w:color w:val="000000"/>
          <w:sz w:val="36"/>
          <w:szCs w:val="36"/>
          <w:rtl/>
        </w:rPr>
        <w:t>من فِي موضع رفع وهي جزاء، لأن العرب إذا أحدثت على الجزاء هذه اللام صيّروا فعله على جهة فعل. ولا يكادون يجعلونه على يفعل كراهة أن يحدث على الجزاء حادث وهو مجزوم.</w:t>
      </w:r>
    </w:p>
    <w:p w14:paraId="4CF7089B" w14:textId="3435616B" w:rsidR="00B136D8" w:rsidRPr="00B136D8" w:rsidRDefault="00DD4056" w:rsidP="00EC7F05">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sz w:val="36"/>
          <w:szCs w:val="36"/>
          <w:rtl/>
        </w:rPr>
        <w:t xml:space="preserve">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يَا أَيُّهَا الَّذِينَ آمَنُوا لا تَقُولُوا رَاعِنَا وَقُولُوا انظُرْنَا</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[البقرة:104].</w:t>
      </w:r>
      <w:r w:rsidR="00B136D8">
        <w:rPr>
          <w:rFonts w:ascii="Lotus Linotype" w:hAnsi="Lotus Linotype" w:cs="Lotus Linotype" w:hint="cs"/>
          <w:b/>
          <w:bCs/>
          <w:sz w:val="36"/>
          <w:szCs w:val="36"/>
          <w:rtl/>
        </w:rPr>
        <w:t xml:space="preserve"> </w:t>
      </w:r>
      <w:r w:rsidR="00B136D8">
        <w:rPr>
          <w:rFonts w:ascii="Lotus Linotype" w:hAnsi="Lotus Linotype" w:cs="Lotus Linotype" w:hint="cs"/>
          <w:b/>
          <w:bCs/>
          <w:color w:val="FF0000"/>
          <w:sz w:val="36"/>
          <w:szCs w:val="36"/>
          <w:rtl/>
        </w:rPr>
        <w:t xml:space="preserve"> </w:t>
      </w:r>
      <w:r w:rsidR="00B136D8" w:rsidRPr="00D15789">
        <w:rPr>
          <w:rFonts w:ascii="Lotus Linotype" w:hAnsi="Lotus Linotype" w:cs="Lotus Linotype"/>
          <w:b/>
          <w:bCs/>
          <w:color w:val="000000"/>
          <w:sz w:val="36"/>
          <w:szCs w:val="36"/>
          <w:rtl/>
        </w:rPr>
        <w:t xml:space="preserve">والمعنى: من الارعاء والمراعاة، وذلك أنها كلمة باليهودية شتم، فلما سمعت اليهود أصحاب مُحَمَّد </w:t>
      </w:r>
      <w:r w:rsidR="00B136D8">
        <w:rPr>
          <w:rFonts w:ascii="Lotus Linotype" w:hAnsi="Lotus Linotype" w:cs="Lotus Linotype" w:hint="cs"/>
          <w:b/>
          <w:bCs/>
          <w:color w:val="000000"/>
          <w:sz w:val="36"/>
          <w:szCs w:val="36"/>
          <w:rtl/>
        </w:rPr>
        <w:t>ﷺ</w:t>
      </w:r>
      <w:r w:rsidR="00B136D8" w:rsidRPr="00D15789">
        <w:rPr>
          <w:rFonts w:ascii="Lotus Linotype" w:hAnsi="Lotus Linotype" w:cs="Lotus Linotype"/>
          <w:b/>
          <w:bCs/>
          <w:color w:val="000000"/>
          <w:sz w:val="36"/>
          <w:szCs w:val="36"/>
          <w:rtl/>
        </w:rPr>
        <w:t xml:space="preserve"> يقولون: يا نبي اللَّه راعنا، اغ</w:t>
      </w:r>
      <w:r w:rsidR="00B136D8">
        <w:rPr>
          <w:rFonts w:ascii="Lotus Linotype" w:hAnsi="Lotus Linotype" w:cs="Lotus Linotype"/>
          <w:b/>
          <w:bCs/>
          <w:color w:val="000000"/>
          <w:sz w:val="36"/>
          <w:szCs w:val="36"/>
          <w:rtl/>
        </w:rPr>
        <w:t>تنموها فقالوا: قد كُنَّا نسبه ف</w:t>
      </w:r>
      <w:r w:rsidR="00B136D8">
        <w:rPr>
          <w:rFonts w:ascii="Lotus Linotype" w:hAnsi="Lotus Linotype" w:cs="Lotus Linotype" w:hint="cs"/>
          <w:b/>
          <w:bCs/>
          <w:color w:val="000000"/>
          <w:sz w:val="36"/>
          <w:szCs w:val="36"/>
          <w:rtl/>
        </w:rPr>
        <w:t>ي</w:t>
      </w:r>
      <w:r w:rsidR="00B136D8" w:rsidRPr="00D15789">
        <w:rPr>
          <w:rFonts w:ascii="Lotus Linotype" w:hAnsi="Lotus Linotype" w:cs="Lotus Linotype"/>
          <w:b/>
          <w:bCs/>
          <w:color w:val="000000"/>
          <w:sz w:val="36"/>
          <w:szCs w:val="36"/>
          <w:rtl/>
        </w:rPr>
        <w:t xml:space="preserve"> أنفسنا فنحن الآن قد أمكننا أن نظهر له السَّبَّ، فجعلوا يقولون لرسول اللَّه </w:t>
      </w:r>
      <w:r w:rsidR="00B136D8">
        <w:rPr>
          <w:rFonts w:ascii="Lotus Linotype" w:hAnsi="Lotus Linotype" w:cs="Lotus Linotype" w:hint="cs"/>
          <w:b/>
          <w:bCs/>
          <w:color w:val="000000"/>
          <w:sz w:val="36"/>
          <w:szCs w:val="36"/>
          <w:rtl/>
        </w:rPr>
        <w:t>ﷺ</w:t>
      </w:r>
      <w:r w:rsidR="00B136D8" w:rsidRPr="00D15789">
        <w:rPr>
          <w:rFonts w:ascii="Lotus Linotype" w:hAnsi="Lotus Linotype" w:cs="Lotus Linotype"/>
          <w:b/>
          <w:bCs/>
          <w:color w:val="000000"/>
          <w:sz w:val="36"/>
          <w:szCs w:val="36"/>
          <w:rtl/>
        </w:rPr>
        <w:t>: راعِنا، ويضحك بعضهم إلى بعض، ففطن لها رَجُل من الأنصار، فقال لهم: والله لا يتكلم بها رجل إلا ضربت عنقه، فأنزل اللَّه: ﴿</w:t>
      </w:r>
      <w:r w:rsidR="00B136D8" w:rsidRPr="00D15789">
        <w:rPr>
          <w:rFonts w:ascii="Lotus Linotype" w:hAnsi="Lotus Linotype" w:cs="Lotus Linotype"/>
          <w:b/>
          <w:bCs/>
          <w:color w:val="FF0000"/>
          <w:sz w:val="36"/>
          <w:szCs w:val="36"/>
          <w:rtl/>
        </w:rPr>
        <w:t>لا تَقُولُوا راعِنا</w:t>
      </w:r>
      <w:r w:rsidR="00B136D8" w:rsidRPr="00D15789">
        <w:rPr>
          <w:rFonts w:ascii="Lotus Linotype" w:hAnsi="Lotus Linotype" w:cs="Lotus Linotype"/>
          <w:b/>
          <w:bCs/>
          <w:color w:val="000000"/>
          <w:sz w:val="36"/>
          <w:szCs w:val="36"/>
          <w:rtl/>
        </w:rPr>
        <w:t xml:space="preserve">﴾ ينهى المسلمين </w:t>
      </w:r>
      <w:r w:rsidR="00EC7F05">
        <w:rPr>
          <w:rFonts w:ascii="Lotus Linotype" w:hAnsi="Lotus Linotype" w:cs="Lotus Linotype" w:hint="cs"/>
          <w:b/>
          <w:bCs/>
          <w:color w:val="000000"/>
          <w:sz w:val="36"/>
          <w:szCs w:val="36"/>
          <w:rtl/>
        </w:rPr>
        <w:t>عنها</w:t>
      </w:r>
      <w:r w:rsidR="00B136D8" w:rsidRPr="00D15789">
        <w:rPr>
          <w:rFonts w:ascii="Lotus Linotype" w:hAnsi="Lotus Linotype" w:cs="Lotus Linotype"/>
          <w:b/>
          <w:bCs/>
          <w:color w:val="000000"/>
          <w:sz w:val="36"/>
          <w:szCs w:val="36"/>
          <w:rtl/>
        </w:rPr>
        <w:t xml:space="preserve"> إذ كانت سب</w:t>
      </w:r>
      <w:r w:rsidR="00B136D8">
        <w:rPr>
          <w:rFonts w:ascii="Lotus Linotype" w:hAnsi="Lotus Linotype" w:cs="Lotus Linotype" w:hint="cs"/>
          <w:b/>
          <w:bCs/>
          <w:color w:val="000000"/>
          <w:sz w:val="36"/>
          <w:szCs w:val="36"/>
          <w:rtl/>
        </w:rPr>
        <w:t>ً</w:t>
      </w:r>
      <w:r w:rsidR="00EC7F05">
        <w:rPr>
          <w:rFonts w:ascii="Lotus Linotype" w:hAnsi="Lotus Linotype" w:cs="Lotus Linotype"/>
          <w:b/>
          <w:bCs/>
          <w:color w:val="000000"/>
          <w:sz w:val="36"/>
          <w:szCs w:val="36"/>
          <w:rtl/>
        </w:rPr>
        <w:t>ا عند اليهود.</w:t>
      </w:r>
    </w:p>
    <w:p w14:paraId="5AC082D3" w14:textId="0A3CE5C0" w:rsidR="00DD4056" w:rsidRPr="00DD4056" w:rsidRDefault="00DD4056" w:rsidP="00EC7F05">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قال شيخُنا الدُّكتور -وفَّقه الله- مُعلقًا: "راعنا" بالعبرية هي تعني السب والشتم</w:t>
      </w:r>
      <w:r w:rsidR="00EC7F05">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فوافقت ما في العربية</w:t>
      </w:r>
      <w:r w:rsidR="00EC7F05">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بينما هي في العربية تعني</w:t>
      </w:r>
      <w:r w:rsidR="00EC7F05">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أمهلنا أو انظرنا، والآية تدلُّ على عددٍ من </w:t>
      </w:r>
      <w:r w:rsidRPr="00DD4056">
        <w:rPr>
          <w:rFonts w:ascii="Lotus Linotype" w:hAnsi="Lotus Linotype" w:cs="Lotus Linotype"/>
          <w:b/>
          <w:bCs/>
          <w:color w:val="00B050"/>
          <w:sz w:val="36"/>
          <w:szCs w:val="36"/>
          <w:rtl/>
          <w:lang w:val="en-GB"/>
        </w:rPr>
        <w:lastRenderedPageBreak/>
        <w:t>المعاني، ومن أعظمها</w:t>
      </w:r>
      <w:r w:rsidR="00EC7F05">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أنه قد يجب تعلُّم لغات </w:t>
      </w:r>
      <w:r w:rsidR="00EC7F05">
        <w:rPr>
          <w:rFonts w:ascii="Lotus Linotype" w:hAnsi="Lotus Linotype" w:cs="Lotus Linotype"/>
          <w:b/>
          <w:bCs/>
          <w:color w:val="00B050"/>
          <w:sz w:val="36"/>
          <w:szCs w:val="36"/>
          <w:rtl/>
          <w:lang w:val="en-GB"/>
        </w:rPr>
        <w:t>غير المسلمين</w:t>
      </w:r>
      <w:r w:rsidRPr="00DD4056">
        <w:rPr>
          <w:rFonts w:ascii="Lotus Linotype" w:hAnsi="Lotus Linotype" w:cs="Lotus Linotype"/>
          <w:b/>
          <w:bCs/>
          <w:color w:val="00B050"/>
          <w:sz w:val="36"/>
          <w:szCs w:val="36"/>
          <w:rtl/>
          <w:lang w:val="en-GB"/>
        </w:rPr>
        <w:t xml:space="preserve">، مما قد يُتقى بها </w:t>
      </w:r>
      <w:r w:rsidR="00EC7F05">
        <w:rPr>
          <w:rFonts w:ascii="Lotus Linotype" w:hAnsi="Lotus Linotype" w:cs="Lotus Linotype" w:hint="cs"/>
          <w:b/>
          <w:bCs/>
          <w:color w:val="00B050"/>
          <w:sz w:val="36"/>
          <w:szCs w:val="36"/>
          <w:rtl/>
          <w:lang w:val="en-GB"/>
        </w:rPr>
        <w:t>ال</w:t>
      </w:r>
      <w:r w:rsidRPr="00DD4056">
        <w:rPr>
          <w:rFonts w:ascii="Lotus Linotype" w:hAnsi="Lotus Linotype" w:cs="Lotus Linotype"/>
          <w:b/>
          <w:bCs/>
          <w:color w:val="00B050"/>
          <w:sz w:val="36"/>
          <w:szCs w:val="36"/>
          <w:rtl/>
          <w:lang w:val="en-GB"/>
        </w:rPr>
        <w:t>شر</w:t>
      </w:r>
      <w:r w:rsidR="00EC7F05">
        <w:rPr>
          <w:rFonts w:ascii="Lotus Linotype" w:hAnsi="Lotus Linotype" w:cs="Lotus Linotype" w:hint="cs"/>
          <w:b/>
          <w:bCs/>
          <w:color w:val="00B050"/>
          <w:sz w:val="36"/>
          <w:szCs w:val="36"/>
          <w:rtl/>
          <w:lang w:val="en-GB"/>
        </w:rPr>
        <w:t>، أو يجلب بها الخير،</w:t>
      </w:r>
      <w:r w:rsidRPr="00DD4056">
        <w:rPr>
          <w:rFonts w:ascii="Lotus Linotype" w:hAnsi="Lotus Linotype" w:cs="Lotus Linotype"/>
          <w:b/>
          <w:bCs/>
          <w:color w:val="00B050"/>
          <w:sz w:val="36"/>
          <w:szCs w:val="36"/>
          <w:rtl/>
          <w:lang w:val="en-GB"/>
        </w:rPr>
        <w:t xml:space="preserve"> أو يبلّغ بها الدين.</w:t>
      </w:r>
    </w:p>
    <w:p w14:paraId="2667AD06" w14:textId="77777777" w:rsidR="00DD4056" w:rsidRPr="00DD4056" w:rsidRDefault="00DD4056" w:rsidP="00DD4056">
      <w:pPr>
        <w:spacing w:line="240" w:lineRule="auto"/>
        <w:ind w:firstLine="567"/>
        <w:jc w:val="lowKashida"/>
        <w:rPr>
          <w:rFonts w:ascii="Lotus Linotype" w:hAnsi="Lotus Linotype" w:cs="Lotus Linotype"/>
          <w:b/>
          <w:bCs/>
          <w:color w:val="00B050"/>
          <w:sz w:val="36"/>
          <w:szCs w:val="36"/>
          <w:rtl/>
          <w:lang w:val="en-GB"/>
        </w:rPr>
      </w:pPr>
    </w:p>
    <w:p w14:paraId="46CA8E14" w14:textId="2E58C065" w:rsidR="00EC7F05" w:rsidRDefault="00DD4056" w:rsidP="00EC7F05">
      <w:pPr>
        <w:spacing w:line="240" w:lineRule="auto"/>
        <w:ind w:firstLine="567"/>
        <w:jc w:val="lowKashida"/>
        <w:rPr>
          <w:rFonts w:ascii="Lotus Linotype" w:hAnsi="Lotus Linotype" w:cs="Lotus Linotype"/>
          <w:b/>
          <w:bCs/>
          <w:color w:val="000000"/>
          <w:sz w:val="36"/>
          <w:szCs w:val="36"/>
          <w:rtl/>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وَقُولُواْ انْظُرْنَا</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 xml:space="preserve"> </w:t>
      </w:r>
      <w:r w:rsidR="00EC7F05" w:rsidRPr="00D15789">
        <w:rPr>
          <w:rFonts w:ascii="Lotus Linotype" w:hAnsi="Lotus Linotype" w:cs="Lotus Linotype"/>
          <w:b/>
          <w:bCs/>
          <w:color w:val="000000"/>
          <w:sz w:val="36"/>
          <w:szCs w:val="36"/>
          <w:rtl/>
        </w:rPr>
        <w:t>أي انتظرنا. وانْظُرْنا: أخِّرنا: ﴿</w:t>
      </w:r>
      <w:r w:rsidR="00EC7F05" w:rsidRPr="00D15789">
        <w:rPr>
          <w:rFonts w:ascii="Lotus Linotype" w:hAnsi="Lotus Linotype" w:cs="Lotus Linotype"/>
          <w:b/>
          <w:bCs/>
          <w:color w:val="FF0000"/>
          <w:sz w:val="36"/>
          <w:szCs w:val="36"/>
          <w:rtl/>
        </w:rPr>
        <w:t>أَنْظِرْنِي إِلى يَوْمِ يُبْعَثُونَ﴾</w:t>
      </w:r>
      <w:r w:rsidR="00EC7F05" w:rsidRPr="00D15789">
        <w:rPr>
          <w:rFonts w:ascii="Lotus Linotype" w:hAnsi="Lotus Linotype" w:cs="Lotus Linotype"/>
          <w:b/>
          <w:bCs/>
          <w:color w:val="000000"/>
          <w:sz w:val="36"/>
          <w:szCs w:val="36"/>
          <w:rtl/>
        </w:rPr>
        <w:t xml:space="preserve"> والمعنى: أخّرني، وفى سورة الحديد ﴿</w:t>
      </w:r>
      <w:r w:rsidR="00EC7F05" w:rsidRPr="00D15789">
        <w:rPr>
          <w:rFonts w:ascii="Lotus Linotype" w:hAnsi="Lotus Linotype" w:cs="Lotus Linotype"/>
          <w:b/>
          <w:bCs/>
          <w:color w:val="FF0000"/>
          <w:sz w:val="36"/>
          <w:szCs w:val="36"/>
          <w:rtl/>
        </w:rPr>
        <w:t>انْظُرُونا نَقْتَبِسْ مِنْ نُورِكُمْ</w:t>
      </w:r>
      <w:r w:rsidR="00EC7F05" w:rsidRPr="00D15789">
        <w:rPr>
          <w:rFonts w:ascii="Lotus Linotype" w:hAnsi="Lotus Linotype" w:cs="Lotus Linotype"/>
          <w:b/>
          <w:bCs/>
          <w:color w:val="000000"/>
          <w:sz w:val="36"/>
          <w:szCs w:val="36"/>
          <w:rtl/>
        </w:rPr>
        <w:t>﴾ خفيفة الألف</w:t>
      </w:r>
      <w:r w:rsidR="00EC7F05">
        <w:rPr>
          <w:rFonts w:ascii="Lotus Linotype" w:hAnsi="Lotus Linotype" w:cs="Lotus Linotype"/>
          <w:b/>
          <w:bCs/>
          <w:color w:val="000000"/>
          <w:sz w:val="36"/>
          <w:szCs w:val="36"/>
          <w:rtl/>
        </w:rPr>
        <w:t xml:space="preserve"> على معنى الانتظار. وقرأها</w:t>
      </w:r>
      <w:r w:rsidR="00EC7F05" w:rsidRPr="00D15789">
        <w:rPr>
          <w:rFonts w:ascii="Lotus Linotype" w:hAnsi="Lotus Linotype" w:cs="Lotus Linotype"/>
          <w:b/>
          <w:bCs/>
          <w:color w:val="000000"/>
          <w:sz w:val="36"/>
          <w:szCs w:val="36"/>
          <w:rtl/>
        </w:rPr>
        <w:t>: ﴿</w:t>
      </w:r>
      <w:r w:rsidR="00EC7F05">
        <w:rPr>
          <w:rFonts w:ascii="Lotus Linotype" w:hAnsi="Lotus Linotype" w:cs="Lotus Linotype" w:hint="cs"/>
          <w:b/>
          <w:bCs/>
          <w:color w:val="FF0000"/>
          <w:sz w:val="36"/>
          <w:szCs w:val="36"/>
          <w:rtl/>
        </w:rPr>
        <w:t>أَ</w:t>
      </w:r>
      <w:r w:rsidR="00EC7F05">
        <w:rPr>
          <w:rFonts w:ascii="Lotus Linotype" w:hAnsi="Lotus Linotype" w:cs="Lotus Linotype"/>
          <w:b/>
          <w:bCs/>
          <w:color w:val="FF0000"/>
          <w:sz w:val="36"/>
          <w:szCs w:val="36"/>
          <w:rtl/>
        </w:rPr>
        <w:t>نْظ</w:t>
      </w:r>
      <w:r w:rsidR="00EC7F05">
        <w:rPr>
          <w:rFonts w:ascii="Lotus Linotype" w:hAnsi="Lotus Linotype" w:cs="Lotus Linotype" w:hint="cs"/>
          <w:b/>
          <w:bCs/>
          <w:color w:val="FF0000"/>
          <w:sz w:val="36"/>
          <w:szCs w:val="36"/>
          <w:rtl/>
        </w:rPr>
        <w:t>ِ</w:t>
      </w:r>
      <w:r w:rsidR="00EC7F05" w:rsidRPr="00D15789">
        <w:rPr>
          <w:rFonts w:ascii="Lotus Linotype" w:hAnsi="Lotus Linotype" w:cs="Lotus Linotype"/>
          <w:b/>
          <w:bCs/>
          <w:color w:val="FF0000"/>
          <w:sz w:val="36"/>
          <w:szCs w:val="36"/>
          <w:rtl/>
        </w:rPr>
        <w:t>رُون</w:t>
      </w:r>
      <w:r w:rsidR="00EC7F05">
        <w:rPr>
          <w:rFonts w:ascii="Lotus Linotype" w:hAnsi="Lotus Linotype" w:cs="Lotus Linotype" w:hint="cs"/>
          <w:b/>
          <w:bCs/>
          <w:color w:val="FF0000"/>
          <w:sz w:val="36"/>
          <w:szCs w:val="36"/>
          <w:rtl/>
        </w:rPr>
        <w:t>َ</w:t>
      </w:r>
      <w:r w:rsidR="00EC7F05" w:rsidRPr="00D15789">
        <w:rPr>
          <w:rFonts w:ascii="Lotus Linotype" w:hAnsi="Lotus Linotype" w:cs="Lotus Linotype"/>
          <w:b/>
          <w:bCs/>
          <w:color w:val="FF0000"/>
          <w:sz w:val="36"/>
          <w:szCs w:val="36"/>
          <w:rtl/>
        </w:rPr>
        <w:t>ا</w:t>
      </w:r>
      <w:r w:rsidR="00EC7F05" w:rsidRPr="00D15789">
        <w:rPr>
          <w:rFonts w:ascii="Lotus Linotype" w:hAnsi="Lotus Linotype" w:cs="Lotus Linotype"/>
          <w:b/>
          <w:bCs/>
          <w:color w:val="000000"/>
          <w:sz w:val="36"/>
          <w:szCs w:val="36"/>
          <w:rtl/>
        </w:rPr>
        <w:t>﴾ على معنى التأخير.</w:t>
      </w:r>
    </w:p>
    <w:p w14:paraId="645C134F" w14:textId="77777777" w:rsidR="00EC7F05" w:rsidRDefault="00DD4056" w:rsidP="00EC7F05">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قال شيخُنا الدُّكتور -وفَّقه الله- مُعلقًا:</w:t>
      </w:r>
      <w:r w:rsidRPr="00DD4056">
        <w:rPr>
          <w:rFonts w:ascii="Lotus Linotype" w:hAnsi="Lotus Linotype" w:cs="Lotus Linotype"/>
          <w:b/>
          <w:bCs/>
          <w:sz w:val="36"/>
          <w:szCs w:val="36"/>
          <w:rtl/>
        </w:rPr>
        <w:t xml:space="preserve"> </w:t>
      </w:r>
      <w:r w:rsidRPr="00DD4056">
        <w:rPr>
          <w:rFonts w:ascii="Lotus Linotype" w:hAnsi="Lotus Linotype" w:cs="Lotus Linotype"/>
          <w:b/>
          <w:bCs/>
          <w:color w:val="00B050"/>
          <w:sz w:val="36"/>
          <w:szCs w:val="36"/>
          <w:rtl/>
          <w:lang w:val="en-GB"/>
        </w:rPr>
        <w:t>"خفيفة الألف" هذه من مصطلحاته، يعني</w:t>
      </w:r>
      <w:r w:rsidR="00EC7F05">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أن الألف همزة وصل ليست همزة قطع،</w:t>
      </w:r>
      <w:r w:rsidR="00EC7F05">
        <w:rPr>
          <w:rFonts w:ascii="Lotus Linotype" w:hAnsi="Lotus Linotype" w:cs="Lotus Linotype"/>
          <w:b/>
          <w:bCs/>
          <w:color w:val="00B050"/>
          <w:sz w:val="36"/>
          <w:szCs w:val="36"/>
          <w:rtl/>
          <w:lang w:val="en-GB"/>
        </w:rPr>
        <w:t xml:space="preserve"> ليس "أنظرونا" وإنما "انظرونا".</w:t>
      </w:r>
    </w:p>
    <w:p w14:paraId="09734863" w14:textId="77777777" w:rsidR="00EC7F05" w:rsidRDefault="00DD4056" w:rsidP="00EC7F05">
      <w:pPr>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sz w:val="36"/>
          <w:szCs w:val="36"/>
          <w:rtl/>
        </w:rPr>
        <w:t xml:space="preserve">وقوله: </w:t>
      </w:r>
      <w:r w:rsidR="001F2616">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مَا يَوَدُّ الَّذِينَ كَفَرُوا مِنْ أَهْلِ الْكِتَابِ وَلا الْمُشْرِكِينَ</w:t>
      </w:r>
      <w:r w:rsidR="001F2616">
        <w:rPr>
          <w:rStyle w:val="af"/>
          <w:rFonts w:ascii="Lotus Linotype" w:hAnsi="Lotus Linotype" w:cs="Lotus Linotype"/>
          <w:b/>
          <w:bCs/>
          <w:color w:val="FF0000"/>
          <w:sz w:val="36"/>
          <w:szCs w:val="36"/>
          <w:rtl/>
        </w:rPr>
        <w:t>﴾</w:t>
      </w:r>
      <w:r w:rsidRPr="00DD4056">
        <w:rPr>
          <w:rFonts w:ascii="Lotus Linotype" w:hAnsi="Lotus Linotype" w:cs="Lotus Linotype"/>
          <w:b/>
          <w:bCs/>
          <w:sz w:val="36"/>
          <w:szCs w:val="36"/>
          <w:rtl/>
        </w:rPr>
        <w:t>[البقرة:105] الآية.</w:t>
      </w:r>
      <w:r w:rsidR="00EC7F05">
        <w:rPr>
          <w:rFonts w:ascii="Lotus Linotype" w:hAnsi="Lotus Linotype" w:cs="Lotus Linotype" w:hint="cs"/>
          <w:b/>
          <w:bCs/>
          <w:sz w:val="36"/>
          <w:szCs w:val="36"/>
          <w:rtl/>
        </w:rPr>
        <w:t xml:space="preserve"> </w:t>
      </w:r>
      <w:r w:rsidR="00EC7F05" w:rsidRPr="00D15789">
        <w:rPr>
          <w:rFonts w:ascii="Lotus Linotype" w:hAnsi="Lotus Linotype" w:cs="Lotus Linotype"/>
          <w:b/>
          <w:bCs/>
          <w:color w:val="000000"/>
          <w:sz w:val="36"/>
          <w:szCs w:val="36"/>
          <w:rtl/>
        </w:rPr>
        <w:t>معناه: ومن المشركين</w:t>
      </w:r>
      <w:r w:rsidR="00EC7F05">
        <w:rPr>
          <w:rFonts w:ascii="Lotus Linotype" w:hAnsi="Lotus Linotype" w:cs="Lotus Linotype" w:hint="cs"/>
          <w:b/>
          <w:bCs/>
          <w:color w:val="000000"/>
          <w:sz w:val="36"/>
          <w:szCs w:val="36"/>
          <w:rtl/>
        </w:rPr>
        <w:t xml:space="preserve">، </w:t>
      </w:r>
      <w:r w:rsidR="00EC7F05" w:rsidRPr="00D15789">
        <w:rPr>
          <w:rFonts w:ascii="Lotus Linotype" w:hAnsi="Lotus Linotype" w:cs="Lotus Linotype"/>
          <w:b/>
          <w:bCs/>
          <w:color w:val="000000"/>
          <w:sz w:val="36"/>
          <w:szCs w:val="36"/>
          <w:rtl/>
        </w:rPr>
        <w:t>ولو كانت «المشركون» رفعًا مردودة على «الَّذِينَ كَفَرُوا» كان صوابا.</w:t>
      </w:r>
    </w:p>
    <w:p w14:paraId="43C9D4A0" w14:textId="77777777" w:rsidR="00EC7F05" w:rsidRDefault="00EC7F05" w:rsidP="00EC7F05">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وقوله: </w:t>
      </w:r>
      <w:r>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أَمْ تُرِيدُونَ أَنْ تَسْأَلُوا رَسُولَكُمْ</w:t>
      </w:r>
      <w:r>
        <w:rPr>
          <w:rStyle w:val="af"/>
          <w:rFonts w:ascii="Lotus Linotype" w:hAnsi="Lotus Linotype" w:cs="Lotus Linotype"/>
          <w:b/>
          <w:bCs/>
          <w:color w:val="FF0000"/>
          <w:sz w:val="36"/>
          <w:szCs w:val="36"/>
          <w:rtl/>
        </w:rPr>
        <w:t>﴾</w:t>
      </w:r>
      <w:r>
        <w:rPr>
          <w:rFonts w:ascii="Lotus Linotype" w:hAnsi="Lotus Linotype" w:cs="Lotus Linotype"/>
          <w:b/>
          <w:bCs/>
          <w:sz w:val="36"/>
          <w:szCs w:val="36"/>
          <w:rtl/>
        </w:rPr>
        <w:t>[البقرة:108].</w:t>
      </w:r>
      <w:r>
        <w:rPr>
          <w:rFonts w:ascii="Lotus Linotype" w:hAnsi="Lotus Linotype" w:cs="Lotus Linotype" w:hint="cs"/>
          <w:b/>
          <w:bCs/>
          <w:sz w:val="36"/>
          <w:szCs w:val="36"/>
          <w:rtl/>
        </w:rPr>
        <w:t xml:space="preserve"> </w:t>
      </w:r>
      <w:r>
        <w:rPr>
          <w:rFonts w:ascii="Lotus Linotype" w:hAnsi="Lotus Linotype" w:cs="Lotus Linotype" w:hint="cs"/>
          <w:b/>
          <w:bCs/>
          <w:color w:val="000000"/>
          <w:sz w:val="36"/>
          <w:szCs w:val="36"/>
          <w:rtl/>
        </w:rPr>
        <w:t>﴿</w:t>
      </w:r>
      <w:r>
        <w:rPr>
          <w:rStyle w:val="af"/>
          <w:rFonts w:ascii="Lotus Linotype" w:hAnsi="Lotus Linotype" w:cs="Lotus Linotype"/>
          <w:b/>
          <w:bCs/>
          <w:color w:val="FF0000"/>
          <w:sz w:val="36"/>
          <w:szCs w:val="36"/>
          <w:rtl/>
        </w:rPr>
        <w:t>أَمْ</w:t>
      </w:r>
      <w:r>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ف</w:t>
      </w:r>
      <w:r>
        <w:rPr>
          <w:rFonts w:ascii="Lotus Linotype" w:hAnsi="Lotus Linotype" w:cs="Lotus Linotype"/>
          <w:b/>
          <w:bCs/>
          <w:color w:val="000000"/>
          <w:sz w:val="36"/>
          <w:szCs w:val="36"/>
          <w:rtl/>
        </w:rPr>
        <w:t>ي المعنى</w:t>
      </w:r>
      <w:r w:rsidRPr="00D15789">
        <w:rPr>
          <w:rFonts w:ascii="Lotus Linotype" w:hAnsi="Lotus Linotype" w:cs="Lotus Linotype"/>
          <w:b/>
          <w:bCs/>
          <w:color w:val="000000"/>
          <w:sz w:val="36"/>
          <w:szCs w:val="36"/>
          <w:rtl/>
        </w:rPr>
        <w:t xml:space="preserve"> تكون رد</w:t>
      </w:r>
      <w:r>
        <w:rPr>
          <w:rFonts w:ascii="Lotus Linotype" w:hAnsi="Lotus Linotype" w:cs="Lotus Linotype" w:hint="cs"/>
          <w:b/>
          <w:bCs/>
          <w:color w:val="000000"/>
          <w:sz w:val="36"/>
          <w:szCs w:val="36"/>
          <w:rtl/>
        </w:rPr>
        <w:t>ًّ</w:t>
      </w:r>
      <w:r w:rsidRPr="00D15789">
        <w:rPr>
          <w:rFonts w:ascii="Lotus Linotype" w:hAnsi="Lotus Linotype" w:cs="Lotus Linotype"/>
          <w:b/>
          <w:bCs/>
          <w:color w:val="000000"/>
          <w:sz w:val="36"/>
          <w:szCs w:val="36"/>
          <w:rtl/>
        </w:rPr>
        <w:t>ا على الاستفهام على جهتين:</w:t>
      </w:r>
    </w:p>
    <w:p w14:paraId="04163C6C" w14:textId="77777777" w:rsidR="00EC7F05" w:rsidRDefault="00EC7F05" w:rsidP="00EC7F05">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إحداهما: أن تفرق معنى «أي»</w:t>
      </w:r>
      <w:r>
        <w:rPr>
          <w:rFonts w:ascii="Lotus Linotype" w:hAnsi="Lotus Linotype" w:cs="Lotus Linotype" w:hint="cs"/>
          <w:b/>
          <w:bCs/>
          <w:sz w:val="36"/>
          <w:szCs w:val="36"/>
          <w:rtl/>
        </w:rPr>
        <w:t>.</w:t>
      </w:r>
    </w:p>
    <w:p w14:paraId="6A25215B" w14:textId="77777777" w:rsidR="00EC7F05" w:rsidRDefault="00EC7F05" w:rsidP="00EC7F05">
      <w:pPr>
        <w:spacing w:line="240" w:lineRule="auto"/>
        <w:ind w:firstLine="567"/>
        <w:jc w:val="lowKashida"/>
        <w:rPr>
          <w:rFonts w:ascii="Lotus Linotype" w:hAnsi="Lotus Linotype" w:cs="Lotus Linotype"/>
          <w:b/>
          <w:bCs/>
          <w:sz w:val="36"/>
          <w:szCs w:val="36"/>
          <w:rtl/>
        </w:rPr>
      </w:pPr>
      <w:r w:rsidRPr="00D15789">
        <w:rPr>
          <w:rFonts w:ascii="Lotus Linotype" w:hAnsi="Lotus Linotype" w:cs="Lotus Linotype"/>
          <w:b/>
          <w:bCs/>
          <w:color w:val="000000"/>
          <w:sz w:val="36"/>
          <w:szCs w:val="36"/>
          <w:rtl/>
        </w:rPr>
        <w:t>الثاني: أن يستفهم بها. فتكون على جهة النسق، والذي يُنوى بها الابتداء إلا أنه ابتداء متصل بكلام. فلو ابتدأت كلاما ليس قبله كلامٌ، ثُمَّ استفهمت لم يكن إلا بالألف أو بهل.</w:t>
      </w:r>
    </w:p>
    <w:p w14:paraId="2F96FCD8" w14:textId="77777777" w:rsidR="00BD469D" w:rsidRDefault="00BD469D" w:rsidP="00BD469D">
      <w:pPr>
        <w:tabs>
          <w:tab w:val="left" w:pos="7562"/>
        </w:tabs>
        <w:spacing w:line="240" w:lineRule="auto"/>
        <w:ind w:firstLine="567"/>
        <w:jc w:val="lowKashida"/>
        <w:rPr>
          <w:rStyle w:val="af"/>
          <w:rFonts w:ascii="Lotus Linotype" w:hAnsi="Lotus Linotype" w:cs="Lotus Linotype"/>
          <w:b/>
          <w:bCs/>
          <w:color w:val="FF0000"/>
          <w:sz w:val="36"/>
          <w:szCs w:val="36"/>
          <w:rtl/>
        </w:rPr>
      </w:pPr>
      <w:r w:rsidRPr="00DD4056">
        <w:rPr>
          <w:rFonts w:ascii="Lotus Linotype" w:hAnsi="Lotus Linotype" w:cs="Lotus Linotype"/>
          <w:b/>
          <w:bCs/>
          <w:color w:val="00B050"/>
          <w:sz w:val="36"/>
          <w:szCs w:val="36"/>
          <w:rtl/>
          <w:lang w:val="en-GB"/>
        </w:rPr>
        <w:t xml:space="preserve">قال شيخُنا الدُّكتور -وفَّقه الله- مُعلقًا: هو يتكلم عن "أم" المتصلة </w:t>
      </w:r>
      <w:proofErr w:type="spellStart"/>
      <w:r w:rsidRPr="00DD4056">
        <w:rPr>
          <w:rFonts w:ascii="Lotus Linotype" w:hAnsi="Lotus Linotype" w:cs="Lotus Linotype"/>
          <w:b/>
          <w:bCs/>
          <w:color w:val="00B050"/>
          <w:sz w:val="36"/>
          <w:szCs w:val="36"/>
          <w:rtl/>
          <w:lang w:val="en-GB"/>
        </w:rPr>
        <w:t>و"أم</w:t>
      </w:r>
      <w:proofErr w:type="spellEnd"/>
      <w:r w:rsidRPr="00DD4056">
        <w:rPr>
          <w:rFonts w:ascii="Lotus Linotype" w:hAnsi="Lotus Linotype" w:cs="Lotus Linotype"/>
          <w:b/>
          <w:bCs/>
          <w:color w:val="00B050"/>
          <w:sz w:val="36"/>
          <w:szCs w:val="36"/>
          <w:rtl/>
          <w:lang w:val="en-GB"/>
        </w:rPr>
        <w:t xml:space="preserve">" المنفصلة </w:t>
      </w:r>
      <w:r>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أَمْ تُرِيدُونَ أَن تَسْأَلُواْ رَسُولَكُمْ</w:t>
      </w:r>
      <w:r>
        <w:rPr>
          <w:rStyle w:val="af"/>
          <w:rFonts w:ascii="Lotus Linotype" w:hAnsi="Lotus Linotype" w:cs="Lotus Linotype"/>
          <w:b/>
          <w:bCs/>
          <w:color w:val="FF0000"/>
          <w:sz w:val="36"/>
          <w:szCs w:val="36"/>
          <w:rtl/>
        </w:rPr>
        <w:t>﴾</w:t>
      </w:r>
      <w:r>
        <w:rPr>
          <w:rStyle w:val="af"/>
          <w:rFonts w:ascii="Lotus Linotype" w:hAnsi="Lotus Linotype" w:cs="Lotus Linotype" w:hint="cs"/>
          <w:b/>
          <w:bCs/>
          <w:color w:val="FF0000"/>
          <w:sz w:val="36"/>
          <w:szCs w:val="36"/>
          <w:rtl/>
        </w:rPr>
        <w:t>؟</w:t>
      </w:r>
    </w:p>
    <w:p w14:paraId="733D0537" w14:textId="77777777" w:rsidR="00BD469D" w:rsidRDefault="00BD469D" w:rsidP="00BD469D">
      <w:pPr>
        <w:tabs>
          <w:tab w:val="left" w:pos="7562"/>
        </w:tabs>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lastRenderedPageBreak/>
        <w:t>إذا كانت متصلة</w:t>
      </w:r>
      <w:r>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فالمقصود بها أنها تُعادل بين شيئين، أيْ هناك كلامٌ قبلها وهناك كلامٌ بعدها، وهي تعادل بين الأمرين كما في قوله تعالى: </w:t>
      </w:r>
      <w:r>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سَوَاءٌ عَلَيْهِمْ أَأَنذَرْتَهُمْ أَمْ لَمْ تُنذِرْهُمْ لا يُؤْمِنُونَ</w:t>
      </w:r>
      <w:r>
        <w:rPr>
          <w:rStyle w:val="af"/>
          <w:rFonts w:ascii="Lotus Linotype" w:hAnsi="Lotus Linotype" w:cs="Lotus Linotype"/>
          <w:b/>
          <w:bCs/>
          <w:color w:val="FF0000"/>
          <w:sz w:val="36"/>
          <w:szCs w:val="36"/>
          <w:rtl/>
        </w:rPr>
        <w:t>﴾</w:t>
      </w:r>
      <w:r w:rsidRPr="00DD4056">
        <w:rPr>
          <w:rFonts w:ascii="Lotus Linotype" w:hAnsi="Lotus Linotype" w:cs="Lotus Linotype"/>
          <w:b/>
          <w:bCs/>
          <w:color w:val="00B050"/>
          <w:sz w:val="36"/>
          <w:szCs w:val="36"/>
          <w:rtl/>
          <w:lang w:val="en-GB"/>
        </w:rPr>
        <w:t>[البقرة:6] الإنذار وعدمه سيّان</w:t>
      </w:r>
      <w:r>
        <w:rPr>
          <w:rFonts w:ascii="Lotus Linotype" w:hAnsi="Lotus Linotype" w:cs="Lotus Linotype" w:hint="cs"/>
          <w:b/>
          <w:bCs/>
          <w:color w:val="00B050"/>
          <w:sz w:val="36"/>
          <w:szCs w:val="36"/>
          <w:rtl/>
          <w:lang w:val="en-GB"/>
        </w:rPr>
        <w:t>.</w:t>
      </w:r>
    </w:p>
    <w:p w14:paraId="6B8F4930" w14:textId="0B6D4631" w:rsidR="00BD469D" w:rsidRPr="00DD4056" w:rsidRDefault="00BD469D" w:rsidP="00BD469D">
      <w:pPr>
        <w:tabs>
          <w:tab w:val="left" w:pos="7562"/>
        </w:tabs>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 xml:space="preserve">وإذا كانت منفصلة فهي على </w:t>
      </w:r>
      <w:r>
        <w:rPr>
          <w:rFonts w:ascii="Lotus Linotype" w:hAnsi="Lotus Linotype" w:cs="Lotus Linotype"/>
          <w:b/>
          <w:bCs/>
          <w:color w:val="00B050"/>
          <w:sz w:val="36"/>
          <w:szCs w:val="36"/>
          <w:rtl/>
          <w:lang w:val="en-GB"/>
        </w:rPr>
        <w:t>معنى الإضراب أيْ على معنى "بل"</w:t>
      </w:r>
      <w:r w:rsidRPr="00DD4056">
        <w:rPr>
          <w:rFonts w:ascii="Lotus Linotype" w:hAnsi="Lotus Linotype" w:cs="Lotus Linotype"/>
          <w:b/>
          <w:bCs/>
          <w:color w:val="00B050"/>
          <w:sz w:val="36"/>
          <w:szCs w:val="36"/>
          <w:rtl/>
          <w:lang w:val="en-GB"/>
        </w:rPr>
        <w:t xml:space="preserve">، لكنه لا يسميها بهذا الاسم، </w:t>
      </w:r>
      <w:r>
        <w:rPr>
          <w:rFonts w:ascii="Lotus Linotype" w:hAnsi="Lotus Linotype" w:cs="Lotus Linotype" w:hint="cs"/>
          <w:b/>
          <w:bCs/>
          <w:color w:val="00B050"/>
          <w:sz w:val="36"/>
          <w:szCs w:val="36"/>
          <w:rtl/>
          <w:lang w:val="en-GB"/>
        </w:rPr>
        <w:t>و</w:t>
      </w:r>
      <w:r w:rsidRPr="00DD4056">
        <w:rPr>
          <w:rFonts w:ascii="Lotus Linotype" w:hAnsi="Lotus Linotype" w:cs="Lotus Linotype"/>
          <w:b/>
          <w:bCs/>
          <w:color w:val="00B050"/>
          <w:sz w:val="36"/>
          <w:szCs w:val="36"/>
          <w:rtl/>
          <w:lang w:val="en-GB"/>
        </w:rPr>
        <w:t>لا يعطيها هذا اللقب</w:t>
      </w:r>
      <w:r>
        <w:rPr>
          <w:rFonts w:ascii="Lotus Linotype" w:hAnsi="Lotus Linotype" w:cs="Lotus Linotype" w:hint="cs"/>
          <w:b/>
          <w:bCs/>
          <w:color w:val="00B050"/>
          <w:sz w:val="36"/>
          <w:szCs w:val="36"/>
          <w:rtl/>
          <w:lang w:val="en-GB"/>
        </w:rPr>
        <w:t>؛</w:t>
      </w:r>
      <w:r w:rsidRPr="00DD4056">
        <w:rPr>
          <w:rFonts w:ascii="Lotus Linotype" w:hAnsi="Lotus Linotype" w:cs="Lotus Linotype"/>
          <w:b/>
          <w:bCs/>
          <w:color w:val="00B050"/>
          <w:sz w:val="36"/>
          <w:szCs w:val="36"/>
          <w:rtl/>
          <w:lang w:val="en-GB"/>
        </w:rPr>
        <w:t xml:space="preserve"> لأن هذا اللقب استُحدِث أو استقر بعده، وتكلم عنه العلماء ممن جاء بعده.</w:t>
      </w:r>
    </w:p>
    <w:p w14:paraId="4F2C24DE" w14:textId="49141AA1" w:rsidR="00BD469D" w:rsidRPr="00BD469D" w:rsidRDefault="00BD469D" w:rsidP="00BD469D">
      <w:pPr>
        <w:tabs>
          <w:tab w:val="left" w:pos="7562"/>
        </w:tabs>
        <w:spacing w:line="240" w:lineRule="auto"/>
        <w:ind w:firstLine="567"/>
        <w:jc w:val="lowKashida"/>
        <w:rPr>
          <w:rFonts w:ascii="Lotus Linotype" w:hAnsi="Lotus Linotype" w:cs="Lotus Linotype"/>
          <w:b/>
          <w:bCs/>
          <w:color w:val="00B050"/>
          <w:sz w:val="36"/>
          <w:szCs w:val="36"/>
          <w:rtl/>
          <w:lang w:val="en-GB"/>
        </w:rPr>
      </w:pPr>
      <w:r w:rsidRPr="00DD4056">
        <w:rPr>
          <w:rFonts w:ascii="Lotus Linotype" w:hAnsi="Lotus Linotype" w:cs="Lotus Linotype"/>
          <w:b/>
          <w:bCs/>
          <w:color w:val="00B050"/>
          <w:sz w:val="36"/>
          <w:szCs w:val="36"/>
          <w:rtl/>
          <w:lang w:val="en-GB"/>
        </w:rPr>
        <w:t xml:space="preserve">إذاً هذا هو كلام الفراء هاهنا، وهو بكلامه هذا يشير إلى أن "أم" هنا </w:t>
      </w:r>
      <w:r>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أَمْ تُرِيدُونَ أَن تَسْأَلُواْ رَسُولَكُمْ</w:t>
      </w:r>
      <w:r>
        <w:rPr>
          <w:rStyle w:val="af"/>
          <w:rFonts w:ascii="Lotus Linotype" w:hAnsi="Lotus Linotype" w:cs="Lotus Linotype"/>
          <w:b/>
          <w:bCs/>
          <w:color w:val="FF0000"/>
          <w:sz w:val="36"/>
          <w:szCs w:val="36"/>
          <w:rtl/>
        </w:rPr>
        <w:t>﴾</w:t>
      </w:r>
      <w:r>
        <w:rPr>
          <w:rFonts w:ascii="Lotus Linotype" w:hAnsi="Lotus Linotype" w:cs="Lotus Linotype"/>
          <w:b/>
          <w:bCs/>
          <w:color w:val="00B050"/>
          <w:sz w:val="36"/>
          <w:szCs w:val="36"/>
          <w:rtl/>
          <w:lang w:val="en-GB"/>
        </w:rPr>
        <w:t xml:space="preserve"> يُحتمل فيها الوجهان.</w:t>
      </w:r>
    </w:p>
    <w:p w14:paraId="1505C884" w14:textId="3ABB9D2A" w:rsidR="00BD469D" w:rsidRDefault="00BD469D" w:rsidP="00BD469D">
      <w:pPr>
        <w:spacing w:line="240" w:lineRule="auto"/>
        <w:ind w:firstLine="567"/>
        <w:jc w:val="lowKashida"/>
        <w:rPr>
          <w:rFonts w:ascii="Lotus Linotype" w:hAnsi="Lotus Linotype" w:cs="Lotus Linotype"/>
          <w:b/>
          <w:bCs/>
          <w:sz w:val="36"/>
          <w:szCs w:val="36"/>
          <w:rtl/>
        </w:rPr>
      </w:pPr>
      <w:r w:rsidRPr="00DD4056">
        <w:rPr>
          <w:rFonts w:ascii="Lotus Linotype" w:hAnsi="Lotus Linotype" w:cs="Lotus Linotype"/>
          <w:b/>
          <w:bCs/>
          <w:sz w:val="36"/>
          <w:szCs w:val="36"/>
          <w:rtl/>
        </w:rPr>
        <w:t xml:space="preserve">وقوله: </w:t>
      </w:r>
      <w:r>
        <w:rPr>
          <w:rStyle w:val="af"/>
          <w:rFonts w:ascii="Lotus Linotype" w:hAnsi="Lotus Linotype" w:cs="Lotus Linotype"/>
          <w:b/>
          <w:bCs/>
          <w:color w:val="FF0000"/>
          <w:sz w:val="36"/>
          <w:szCs w:val="36"/>
          <w:rtl/>
        </w:rPr>
        <w:t>﴿</w:t>
      </w:r>
      <w:r w:rsidRPr="00DD4056">
        <w:rPr>
          <w:rStyle w:val="af"/>
          <w:rFonts w:ascii="Lotus Linotype" w:hAnsi="Lotus Linotype" w:cs="Lotus Linotype"/>
          <w:b/>
          <w:bCs/>
          <w:color w:val="FF0000"/>
          <w:sz w:val="36"/>
          <w:szCs w:val="36"/>
          <w:rtl/>
        </w:rPr>
        <w:t>فَقَدْ ضَلَّ سَوَاءَ السَّبِيلِ</w:t>
      </w:r>
      <w:r>
        <w:rPr>
          <w:rStyle w:val="af"/>
          <w:rFonts w:ascii="Lotus Linotype" w:hAnsi="Lotus Linotype" w:cs="Lotus Linotype"/>
          <w:b/>
          <w:bCs/>
          <w:color w:val="FF0000"/>
          <w:sz w:val="36"/>
          <w:szCs w:val="36"/>
          <w:rtl/>
        </w:rPr>
        <w:t>﴾</w:t>
      </w:r>
      <w:r>
        <w:rPr>
          <w:rFonts w:ascii="Lotus Linotype" w:hAnsi="Lotus Linotype" w:cs="Lotus Linotype"/>
          <w:b/>
          <w:bCs/>
          <w:sz w:val="36"/>
          <w:szCs w:val="36"/>
          <w:rtl/>
        </w:rPr>
        <w:t>[البقرة:108].</w:t>
      </w:r>
      <w:r>
        <w:rPr>
          <w:rFonts w:ascii="Lotus Linotype" w:hAnsi="Lotus Linotype" w:cs="Lotus Linotype" w:hint="cs"/>
          <w:b/>
          <w:bCs/>
          <w:sz w:val="36"/>
          <w:szCs w:val="36"/>
          <w:rtl/>
        </w:rPr>
        <w:t xml:space="preserve"> </w:t>
      </w:r>
      <w:r w:rsidR="00EC7F05" w:rsidRPr="00D15789">
        <w:rPr>
          <w:rFonts w:ascii="Lotus Linotype" w:hAnsi="Lotus Linotype" w:cs="Lotus Linotype"/>
          <w:b/>
          <w:bCs/>
          <w:color w:val="000000"/>
          <w:sz w:val="36"/>
          <w:szCs w:val="36"/>
          <w:rtl/>
        </w:rPr>
        <w:t>و ﴿</w:t>
      </w:r>
      <w:r w:rsidR="00EC7F05" w:rsidRPr="00D15789">
        <w:rPr>
          <w:rFonts w:ascii="Lotus Linotype" w:hAnsi="Lotus Linotype" w:cs="Lotus Linotype"/>
          <w:b/>
          <w:bCs/>
          <w:color w:val="FF0000"/>
          <w:sz w:val="36"/>
          <w:szCs w:val="36"/>
          <w:rtl/>
        </w:rPr>
        <w:t>سَواءَ</w:t>
      </w:r>
      <w:r w:rsidR="00EC7F05" w:rsidRPr="00D15789">
        <w:rPr>
          <w:rFonts w:ascii="Lotus Linotype" w:hAnsi="Lotus Linotype" w:cs="Lotus Linotype"/>
          <w:b/>
          <w:bCs/>
          <w:color w:val="000000"/>
          <w:sz w:val="36"/>
          <w:szCs w:val="36"/>
          <w:rtl/>
        </w:rPr>
        <w:t>﴾ فِي هذا الموضع قصد، وقد تكون بمعنى غير كقولك للرجل: أتيت سواءك.</w:t>
      </w:r>
    </w:p>
    <w:p w14:paraId="74E073A7" w14:textId="77777777" w:rsidR="00BD469D" w:rsidRDefault="00EC7F05" w:rsidP="00BD469D">
      <w:pPr>
        <w:spacing w:line="240" w:lineRule="auto"/>
        <w:ind w:firstLine="567"/>
        <w:jc w:val="lowKashida"/>
        <w:rPr>
          <w:rFonts w:ascii="Lotus Linotype" w:hAnsi="Lotus Linotype" w:cs="Lotus Linotype"/>
          <w:b/>
          <w:bCs/>
          <w:color w:val="000000"/>
          <w:sz w:val="36"/>
          <w:szCs w:val="36"/>
          <w:rtl/>
        </w:rPr>
      </w:pPr>
      <w:r w:rsidRPr="00D15789">
        <w:rPr>
          <w:rFonts w:ascii="Lotus Linotype" w:hAnsi="Lotus Linotype" w:cs="Lotus Linotype"/>
          <w:b/>
          <w:bCs/>
          <w:color w:val="000000"/>
          <w:sz w:val="36"/>
          <w:szCs w:val="36"/>
          <w:rtl/>
        </w:rPr>
        <w:t>وقوله: ﴿</w:t>
      </w:r>
      <w:r w:rsidRPr="00D15789">
        <w:rPr>
          <w:rFonts w:ascii="Lotus Linotype" w:hAnsi="Lotus Linotype" w:cs="Lotus Linotype"/>
          <w:b/>
          <w:bCs/>
          <w:color w:val="FF0000"/>
          <w:sz w:val="36"/>
          <w:szCs w:val="36"/>
          <w:rtl/>
        </w:rPr>
        <w:t>كُفَّاراً ...﴾</w:t>
      </w:r>
      <w:r w:rsidR="00BD469D">
        <w:rPr>
          <w:rFonts w:ascii="Lotus Linotype" w:hAnsi="Lotus Linotype" w:cs="Lotus Linotype"/>
          <w:b/>
          <w:bCs/>
          <w:color w:val="000000"/>
          <w:sz w:val="36"/>
          <w:szCs w:val="36"/>
          <w:rtl/>
        </w:rPr>
        <w:t xml:space="preserve"> هاهنا انقطع الكلام</w:t>
      </w:r>
      <w:r w:rsidR="00BD469D">
        <w:rPr>
          <w:rFonts w:ascii="Lotus Linotype" w:hAnsi="Lotus Linotype" w:cs="Lotus Linotype" w:hint="cs"/>
          <w:b/>
          <w:bCs/>
          <w:color w:val="000000"/>
          <w:sz w:val="36"/>
          <w:szCs w:val="36"/>
          <w:rtl/>
        </w:rPr>
        <w:t>.</w:t>
      </w:r>
    </w:p>
    <w:p w14:paraId="4FF974AA" w14:textId="77777777" w:rsidR="00BD469D" w:rsidRDefault="00BD469D" w:rsidP="00BD469D">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 xml:space="preserve">قال شيخُنا الدُّكتور -وفَّقه الله- مُعلقًا: هو الآن يشير إلى مسألة جيدة جداً وهي قوله تعالى: </w:t>
      </w:r>
      <w:r>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وَدَّ كَثِيرٌ مِنْ أَهْلِ الْكِتَابِ لَوْ يَرُدُّونَكُمْ مِنْ بَعْدِ إِيمَانِكُمْ كُفَّارًا</w:t>
      </w:r>
      <w:r>
        <w:rPr>
          <w:rStyle w:val="af"/>
          <w:rFonts w:ascii="Lotus Linotype" w:hAnsi="Lotus Linotype" w:cs="Lotus Linotype"/>
          <w:b/>
          <w:bCs/>
          <w:color w:val="FF0000"/>
          <w:sz w:val="36"/>
          <w:szCs w:val="36"/>
          <w:rtl/>
        </w:rPr>
        <w:t>﴾</w:t>
      </w:r>
      <w:r w:rsidRPr="005460B1">
        <w:rPr>
          <w:rFonts w:ascii="Lotus Linotype" w:hAnsi="Lotus Linotype" w:cs="Lotus Linotype"/>
          <w:b/>
          <w:bCs/>
          <w:color w:val="00B050"/>
          <w:sz w:val="36"/>
          <w:szCs w:val="36"/>
          <w:rtl/>
          <w:lang w:val="en-GB"/>
        </w:rPr>
        <w:t xml:space="preserve">[البقرة:109] فهو يقول: هاهنا </w:t>
      </w:r>
      <w:r>
        <w:rPr>
          <w:rFonts w:ascii="Lotus Linotype" w:hAnsi="Lotus Linotype" w:cs="Lotus Linotype"/>
          <w:b/>
          <w:bCs/>
          <w:color w:val="00B050"/>
          <w:sz w:val="36"/>
          <w:szCs w:val="36"/>
          <w:rtl/>
          <w:lang w:val="en-GB"/>
        </w:rPr>
        <w:t>انقطع الكلام، يعني يمكنك أن تقف</w:t>
      </w:r>
      <w:r>
        <w:rPr>
          <w:rFonts w:ascii="Lotus Linotype" w:hAnsi="Lotus Linotype" w:cs="Lotus Linotype" w:hint="cs"/>
          <w:b/>
          <w:bCs/>
          <w:color w:val="00B050"/>
          <w:sz w:val="36"/>
          <w:szCs w:val="36"/>
          <w:rtl/>
          <w:lang w:val="en-GB"/>
        </w:rPr>
        <w:t>.</w:t>
      </w:r>
    </w:p>
    <w:p w14:paraId="269C66FA" w14:textId="77777777" w:rsidR="00BD469D" w:rsidRDefault="00BD469D" w:rsidP="00BD469D">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و</w:t>
      </w:r>
      <w:r w:rsidRPr="005460B1">
        <w:rPr>
          <w:rFonts w:ascii="Lotus Linotype" w:hAnsi="Lotus Linotype" w:cs="Lotus Linotype"/>
          <w:b/>
          <w:bCs/>
          <w:color w:val="00B050"/>
          <w:sz w:val="36"/>
          <w:szCs w:val="36"/>
          <w:rtl/>
          <w:lang w:val="en-GB"/>
        </w:rPr>
        <w:t xml:space="preserve">هذا يمكن أن يكون من ضمن البحوث التي </w:t>
      </w:r>
      <w:r>
        <w:rPr>
          <w:rFonts w:ascii="Lotus Linotype" w:hAnsi="Lotus Linotype" w:cs="Lotus Linotype" w:hint="cs"/>
          <w:b/>
          <w:bCs/>
          <w:color w:val="00B050"/>
          <w:sz w:val="36"/>
          <w:szCs w:val="36"/>
          <w:rtl/>
          <w:lang w:val="en-GB"/>
        </w:rPr>
        <w:t>تستخرج من</w:t>
      </w:r>
      <w:r w:rsidRPr="005460B1">
        <w:rPr>
          <w:rFonts w:ascii="Lotus Linotype" w:hAnsi="Lotus Linotype" w:cs="Lotus Linotype"/>
          <w:b/>
          <w:bCs/>
          <w:color w:val="00B050"/>
          <w:sz w:val="36"/>
          <w:szCs w:val="36"/>
          <w:rtl/>
          <w:lang w:val="en-GB"/>
        </w:rPr>
        <w:t xml:space="preserve"> كتاب معاني القرآن للفرّاء</w:t>
      </w:r>
      <w:r>
        <w:rPr>
          <w:rFonts w:ascii="Lotus Linotype" w:hAnsi="Lotus Linotype" w:cs="Lotus Linotype" w:hint="cs"/>
          <w:b/>
          <w:bCs/>
          <w:color w:val="00B050"/>
          <w:sz w:val="36"/>
          <w:szCs w:val="36"/>
          <w:rtl/>
          <w:lang w:val="en-GB"/>
        </w:rPr>
        <w:t>:</w:t>
      </w:r>
      <w:r w:rsidRPr="005460B1">
        <w:rPr>
          <w:rFonts w:ascii="Lotus Linotype" w:hAnsi="Lotus Linotype" w:cs="Lotus Linotype"/>
          <w:b/>
          <w:bCs/>
          <w:color w:val="00B050"/>
          <w:sz w:val="36"/>
          <w:szCs w:val="36"/>
          <w:rtl/>
          <w:lang w:val="en-GB"/>
        </w:rPr>
        <w:t xml:space="preserve"> "الوقوف عند الإمام الفراء</w:t>
      </w:r>
      <w:r>
        <w:rPr>
          <w:rFonts w:ascii="Lotus Linotype" w:hAnsi="Lotus Linotype" w:cs="Lotus Linotype"/>
          <w:b/>
          <w:bCs/>
          <w:color w:val="00B050"/>
          <w:sz w:val="36"/>
          <w:szCs w:val="36"/>
          <w:rtl/>
          <w:lang w:val="en-GB"/>
        </w:rPr>
        <w:t>، أو مختارات الفراء في الوقوف"</w:t>
      </w:r>
      <w:r>
        <w:rPr>
          <w:rFonts w:ascii="Lotus Linotype" w:hAnsi="Lotus Linotype" w:cs="Lotus Linotype" w:hint="cs"/>
          <w:b/>
          <w:bCs/>
          <w:color w:val="00B050"/>
          <w:sz w:val="36"/>
          <w:szCs w:val="36"/>
          <w:rtl/>
          <w:lang w:val="en-GB"/>
        </w:rPr>
        <w:t>.</w:t>
      </w:r>
    </w:p>
    <w:p w14:paraId="3A051F36" w14:textId="77777777" w:rsidR="00BD469D" w:rsidRDefault="00BD469D" w:rsidP="00BD469D">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lastRenderedPageBreak/>
        <w:t xml:space="preserve">هو الآن يتكلم بأن الوقف هنا تام لأن الكلام قد انقطع؛ حيث يقول في قوله تعالى: </w:t>
      </w:r>
      <w:r>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وَدَّ كَثِيرٌ مِنْ أَهْلِ الْكِتَابِ لَوْ يَرُدُّونَكُمْ مِنْ بَعْدِ إِيمَانِكُمْ كُفَّارًا</w:t>
      </w:r>
      <w:r>
        <w:rPr>
          <w:rStyle w:val="af"/>
          <w:rFonts w:ascii="Lotus Linotype" w:hAnsi="Lotus Linotype" w:cs="Lotus Linotype"/>
          <w:b/>
          <w:bCs/>
          <w:color w:val="FF0000"/>
          <w:sz w:val="36"/>
          <w:szCs w:val="36"/>
          <w:rtl/>
        </w:rPr>
        <w:t>﴾</w:t>
      </w:r>
      <w:r w:rsidRPr="005460B1">
        <w:rPr>
          <w:rFonts w:ascii="Lotus Linotype" w:hAnsi="Lotus Linotype" w:cs="Lotus Linotype"/>
          <w:b/>
          <w:bCs/>
          <w:color w:val="00B050"/>
          <w:sz w:val="36"/>
          <w:szCs w:val="36"/>
          <w:rtl/>
          <w:lang w:val="en-GB"/>
        </w:rPr>
        <w:t xml:space="preserve"> انتهى الكلام، ثم قال: </w:t>
      </w:r>
      <w:r>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حَسَدًا</w:t>
      </w:r>
      <w:r>
        <w:rPr>
          <w:rStyle w:val="af"/>
          <w:rFonts w:ascii="Lotus Linotype" w:hAnsi="Lotus Linotype" w:cs="Lotus Linotype"/>
          <w:b/>
          <w:bCs/>
          <w:color w:val="FF0000"/>
          <w:sz w:val="36"/>
          <w:szCs w:val="36"/>
          <w:rtl/>
        </w:rPr>
        <w:t>﴾</w:t>
      </w:r>
      <w:r w:rsidRPr="005460B1">
        <w:rPr>
          <w:rFonts w:ascii="Lotus Linotype" w:hAnsi="Lotus Linotype" w:cs="Lotus Linotype"/>
          <w:b/>
          <w:bCs/>
          <w:color w:val="00B050"/>
          <w:sz w:val="36"/>
          <w:szCs w:val="36"/>
          <w:rtl/>
          <w:lang w:val="en-GB"/>
        </w:rPr>
        <w:t xml:space="preserve"> كالمفسّر.</w:t>
      </w:r>
    </w:p>
    <w:p w14:paraId="6E08C677" w14:textId="2D14F3FF" w:rsidR="0054446B" w:rsidRPr="0054446B" w:rsidRDefault="00EC7F05" w:rsidP="0054446B">
      <w:pPr>
        <w:spacing w:line="240" w:lineRule="auto"/>
        <w:ind w:firstLine="567"/>
        <w:jc w:val="lowKashida"/>
        <w:rPr>
          <w:rFonts w:ascii="Lotus Linotype" w:hAnsi="Lotus Linotype" w:cs="Lotus Linotype"/>
          <w:b/>
          <w:bCs/>
          <w:color w:val="00B050"/>
          <w:sz w:val="36"/>
          <w:szCs w:val="36"/>
          <w:rtl/>
          <w:lang w:val="en-GB"/>
        </w:rPr>
      </w:pPr>
      <w:r w:rsidRPr="0054446B">
        <w:rPr>
          <w:rFonts w:ascii="Lotus Linotype" w:hAnsi="Lotus Linotype" w:cs="Lotus Linotype"/>
          <w:b/>
          <w:bCs/>
          <w:color w:val="000000"/>
          <w:sz w:val="36"/>
          <w:szCs w:val="36"/>
          <w:rtl/>
        </w:rPr>
        <w:t>ثم قال: ﴿</w:t>
      </w:r>
      <w:r w:rsidRPr="0054446B">
        <w:rPr>
          <w:rFonts w:ascii="Lotus Linotype" w:hAnsi="Lotus Linotype" w:cs="Lotus Linotype"/>
          <w:b/>
          <w:bCs/>
          <w:color w:val="FF0000"/>
          <w:sz w:val="36"/>
          <w:szCs w:val="36"/>
          <w:rtl/>
        </w:rPr>
        <w:t>حَسَداً</w:t>
      </w:r>
      <w:r w:rsidRPr="0054446B">
        <w:rPr>
          <w:rFonts w:ascii="Lotus Linotype" w:hAnsi="Lotus Linotype" w:cs="Lotus Linotype"/>
          <w:b/>
          <w:bCs/>
          <w:color w:val="000000"/>
          <w:sz w:val="36"/>
          <w:szCs w:val="36"/>
          <w:rtl/>
        </w:rPr>
        <w:t>﴾ كالمفس</w:t>
      </w:r>
      <w:r w:rsidR="00BD469D" w:rsidRPr="0054446B">
        <w:rPr>
          <w:rFonts w:ascii="Lotus Linotype" w:hAnsi="Lotus Linotype" w:cs="Lotus Linotype" w:hint="cs"/>
          <w:b/>
          <w:bCs/>
          <w:color w:val="000000"/>
          <w:sz w:val="36"/>
          <w:szCs w:val="36"/>
          <w:rtl/>
        </w:rPr>
        <w:t>ِّ</w:t>
      </w:r>
      <w:r w:rsidRPr="0054446B">
        <w:rPr>
          <w:rFonts w:ascii="Lotus Linotype" w:hAnsi="Lotus Linotype" w:cs="Lotus Linotype"/>
          <w:b/>
          <w:bCs/>
          <w:color w:val="000000"/>
          <w:sz w:val="36"/>
          <w:szCs w:val="36"/>
          <w:rtl/>
        </w:rPr>
        <w:t>ر</w:t>
      </w:r>
      <w:r w:rsidR="00BD469D" w:rsidRPr="0054446B">
        <w:rPr>
          <w:rFonts w:ascii="Lotus Linotype" w:hAnsi="Lotus Linotype" w:cs="Lotus Linotype" w:hint="cs"/>
          <w:b/>
          <w:bCs/>
          <w:color w:val="000000"/>
          <w:sz w:val="36"/>
          <w:szCs w:val="36"/>
          <w:rtl/>
        </w:rPr>
        <w:t>،</w:t>
      </w:r>
      <w:r w:rsidRPr="0054446B">
        <w:rPr>
          <w:rFonts w:ascii="Lotus Linotype" w:hAnsi="Lotus Linotype" w:cs="Lotus Linotype"/>
          <w:b/>
          <w:bCs/>
          <w:color w:val="000000"/>
          <w:sz w:val="36"/>
          <w:szCs w:val="36"/>
          <w:rtl/>
        </w:rPr>
        <w:t xml:space="preserve"> لم ينصب على أنه نعت للكفار، إنما هُوَ كقولك للرجل: هُوَ يريد بك الشر حسد</w:t>
      </w:r>
      <w:r w:rsidR="00BD469D" w:rsidRPr="0054446B">
        <w:rPr>
          <w:rFonts w:ascii="Lotus Linotype" w:hAnsi="Lotus Linotype" w:cs="Lotus Linotype" w:hint="cs"/>
          <w:b/>
          <w:bCs/>
          <w:color w:val="000000"/>
          <w:sz w:val="36"/>
          <w:szCs w:val="36"/>
          <w:rtl/>
        </w:rPr>
        <w:t>ً</w:t>
      </w:r>
      <w:r w:rsidRPr="0054446B">
        <w:rPr>
          <w:rFonts w:ascii="Lotus Linotype" w:hAnsi="Lotus Linotype" w:cs="Lotus Linotype"/>
          <w:b/>
          <w:bCs/>
          <w:color w:val="000000"/>
          <w:sz w:val="36"/>
          <w:szCs w:val="36"/>
          <w:rtl/>
        </w:rPr>
        <w:t>ا وبغي</w:t>
      </w:r>
      <w:r w:rsidR="00BD469D" w:rsidRPr="0054446B">
        <w:rPr>
          <w:rFonts w:ascii="Lotus Linotype" w:hAnsi="Lotus Linotype" w:cs="Lotus Linotype" w:hint="cs"/>
          <w:b/>
          <w:bCs/>
          <w:color w:val="000000"/>
          <w:sz w:val="36"/>
          <w:szCs w:val="36"/>
          <w:rtl/>
        </w:rPr>
        <w:t>ً</w:t>
      </w:r>
      <w:r w:rsidRPr="0054446B">
        <w:rPr>
          <w:rFonts w:ascii="Lotus Linotype" w:hAnsi="Lotus Linotype" w:cs="Lotus Linotype"/>
          <w:b/>
          <w:bCs/>
          <w:color w:val="000000"/>
          <w:sz w:val="36"/>
          <w:szCs w:val="36"/>
          <w:rtl/>
        </w:rPr>
        <w:t>ا.</w:t>
      </w:r>
    </w:p>
    <w:p w14:paraId="7DC15D62" w14:textId="17DA3BA3" w:rsidR="0054446B" w:rsidRPr="0054446B" w:rsidRDefault="0054446B" w:rsidP="0054446B">
      <w:pPr>
        <w:spacing w:line="240" w:lineRule="auto"/>
        <w:ind w:firstLine="567"/>
        <w:jc w:val="lowKashida"/>
        <w:rPr>
          <w:rFonts w:ascii="Lotus Linotype" w:hAnsi="Lotus Linotype" w:cs="Lotus Linotype"/>
          <w:b/>
          <w:bCs/>
          <w:color w:val="00B050"/>
          <w:sz w:val="36"/>
          <w:szCs w:val="36"/>
          <w:rtl/>
          <w:lang w:val="en-GB"/>
        </w:rPr>
      </w:pPr>
      <w:r w:rsidRPr="0054446B">
        <w:rPr>
          <w:rFonts w:ascii="Lotus Linotype" w:hAnsi="Lotus Linotype" w:cs="Lotus Linotype"/>
          <w:b/>
          <w:bCs/>
          <w:color w:val="00B050"/>
          <w:sz w:val="36"/>
          <w:szCs w:val="36"/>
          <w:rtl/>
          <w:lang w:val="en-GB"/>
        </w:rPr>
        <w:t xml:space="preserve">قال شيخُنا الدُّكتور -وفَّقه الله- مُعلقًا: </w:t>
      </w:r>
      <w:r w:rsidRPr="0054446B">
        <w:rPr>
          <w:rFonts w:ascii="Lotus Linotype" w:hAnsi="Lotus Linotype" w:cs="Lotus Linotype"/>
          <w:b/>
          <w:bCs/>
          <w:color w:val="000000"/>
          <w:sz w:val="36"/>
          <w:szCs w:val="36"/>
          <w:rtl/>
        </w:rPr>
        <w:t>﴿</w:t>
      </w:r>
      <w:r w:rsidRPr="0054446B">
        <w:rPr>
          <w:rFonts w:ascii="Lotus Linotype" w:hAnsi="Lotus Linotype" w:cs="Lotus Linotype"/>
          <w:b/>
          <w:bCs/>
          <w:color w:val="FF0000"/>
          <w:sz w:val="36"/>
          <w:szCs w:val="36"/>
          <w:rtl/>
        </w:rPr>
        <w:t>حَسَداً</w:t>
      </w:r>
      <w:r w:rsidRPr="0054446B">
        <w:rPr>
          <w:rFonts w:ascii="Lotus Linotype" w:hAnsi="Lotus Linotype" w:cs="Lotus Linotype"/>
          <w:b/>
          <w:bCs/>
          <w:color w:val="000000"/>
          <w:sz w:val="36"/>
          <w:szCs w:val="36"/>
          <w:rtl/>
        </w:rPr>
        <w:t xml:space="preserve">﴾ </w:t>
      </w:r>
      <w:r w:rsidRPr="0054446B">
        <w:rPr>
          <w:rFonts w:ascii="Lotus Linotype" w:hAnsi="Lotus Linotype" w:cs="Lotus Linotype"/>
          <w:b/>
          <w:bCs/>
          <w:color w:val="00B050"/>
          <w:sz w:val="36"/>
          <w:szCs w:val="36"/>
          <w:rtl/>
          <w:lang w:val="en-GB"/>
        </w:rPr>
        <w:t xml:space="preserve">هو يقصد بأنه مفعولٌ لأجله وليس نعتاً لكلمة </w:t>
      </w:r>
      <w:r w:rsidRPr="0054446B">
        <w:rPr>
          <w:rFonts w:ascii="Lotus Linotype" w:hAnsi="Lotus Linotype" w:cs="Lotus Linotype"/>
          <w:b/>
          <w:bCs/>
          <w:color w:val="000000"/>
          <w:sz w:val="36"/>
          <w:szCs w:val="36"/>
          <w:rtl/>
        </w:rPr>
        <w:t>﴿</w:t>
      </w:r>
      <w:r w:rsidRPr="0054446B">
        <w:rPr>
          <w:rFonts w:ascii="Lotus Linotype" w:hAnsi="Lotus Linotype" w:cs="Lotus Linotype"/>
          <w:b/>
          <w:bCs/>
          <w:color w:val="FF0000"/>
          <w:sz w:val="36"/>
          <w:szCs w:val="36"/>
          <w:rtl/>
        </w:rPr>
        <w:t>كُفَّاراً</w:t>
      </w:r>
      <w:r w:rsidRPr="0054446B">
        <w:rPr>
          <w:rFonts w:ascii="Lotus Linotype" w:hAnsi="Lotus Linotype" w:cs="Lotus Linotype" w:hint="cs"/>
          <w:b/>
          <w:bCs/>
          <w:color w:val="00B050"/>
          <w:sz w:val="36"/>
          <w:szCs w:val="36"/>
          <w:rtl/>
          <w:lang w:val="en-GB"/>
        </w:rPr>
        <w:t>﴾</w:t>
      </w:r>
    </w:p>
    <w:p w14:paraId="6C569C88" w14:textId="1373CE87" w:rsidR="005460B1" w:rsidRPr="0054446B" w:rsidRDefault="005460B1" w:rsidP="005460B1">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مِنْ عِنْدِ أَنفُسِهِمْ</w:t>
      </w:r>
      <w:r w:rsidR="001F2616" w:rsidRPr="0054446B">
        <w:rPr>
          <w:rStyle w:val="af"/>
          <w:rFonts w:ascii="Lotus Linotype" w:hAnsi="Lotus Linotype" w:cs="Lotus Linotype"/>
          <w:b/>
          <w:bCs/>
          <w:color w:val="FF0000"/>
          <w:sz w:val="36"/>
          <w:szCs w:val="36"/>
          <w:rtl/>
        </w:rPr>
        <w:t>﴾</w:t>
      </w:r>
      <w:r w:rsidRPr="0054446B">
        <w:rPr>
          <w:rFonts w:ascii="Lotus Linotype" w:hAnsi="Lotus Linotype" w:cs="Lotus Linotype"/>
          <w:b/>
          <w:bCs/>
          <w:sz w:val="36"/>
          <w:szCs w:val="36"/>
          <w:rtl/>
        </w:rPr>
        <w:t>[البقرة:109] من قِبَل أنفسهم لم يؤمروا به في كتبهم.</w:t>
      </w:r>
    </w:p>
    <w:p w14:paraId="25F110A7" w14:textId="6781B9C5" w:rsidR="005460B1" w:rsidRP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وَقَالُوا لَنْ يَدْخُلَ الْجَنَّةَ إِلَّا مَنْ كَانَ هُودًا أَوْ نَصَارَى</w:t>
      </w:r>
      <w:r w:rsidR="001F2616" w:rsidRPr="0054446B">
        <w:rPr>
          <w:rStyle w:val="af"/>
          <w:rFonts w:ascii="Lotus Linotype" w:hAnsi="Lotus Linotype" w:cs="Lotus Linotype"/>
          <w:b/>
          <w:bCs/>
          <w:color w:val="FF0000"/>
          <w:sz w:val="36"/>
          <w:szCs w:val="36"/>
          <w:rtl/>
        </w:rPr>
        <w:t>﴾</w:t>
      </w:r>
      <w:r w:rsidRPr="0054446B">
        <w:rPr>
          <w:rFonts w:ascii="Lotus Linotype" w:hAnsi="Lotus Linotype" w:cs="Lotus Linotype"/>
          <w:b/>
          <w:bCs/>
          <w:sz w:val="36"/>
          <w:szCs w:val="36"/>
          <w:rtl/>
        </w:rPr>
        <w:t>[البقرة:111] يريد يهوديّاً، فحذف الياء الزائدة ورجع إلى الفعل من</w:t>
      </w:r>
      <w:r w:rsidR="0054446B" w:rsidRPr="0054446B">
        <w:rPr>
          <w:rFonts w:ascii="Lotus Linotype" w:hAnsi="Lotus Linotype" w:cs="Lotus Linotype"/>
          <w:b/>
          <w:bCs/>
          <w:sz w:val="36"/>
          <w:szCs w:val="36"/>
          <w:rtl/>
        </w:rPr>
        <w:t xml:space="preserve"> اليهوديّة. </w:t>
      </w:r>
    </w:p>
    <w:p w14:paraId="4A12DE94" w14:textId="0C10D32E" w:rsidR="005460B1" w:rsidRP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أُوْلَئِكَ مَا كَانَ لَهُمْ أَنْ يَدْخُلُوهَا إِلَّا خَائِفِينَ</w:t>
      </w:r>
      <w:r w:rsidR="001F2616" w:rsidRPr="0054446B">
        <w:rPr>
          <w:rStyle w:val="af"/>
          <w:rFonts w:ascii="Lotus Linotype" w:hAnsi="Lotus Linotype" w:cs="Lotus Linotype"/>
          <w:b/>
          <w:bCs/>
          <w:color w:val="FF0000"/>
          <w:sz w:val="36"/>
          <w:szCs w:val="36"/>
          <w:rtl/>
        </w:rPr>
        <w:t>﴾</w:t>
      </w:r>
      <w:r w:rsidR="0054446B" w:rsidRPr="0054446B">
        <w:rPr>
          <w:rFonts w:ascii="Lotus Linotype" w:hAnsi="Lotus Linotype" w:cs="Lotus Linotype"/>
          <w:b/>
          <w:bCs/>
          <w:sz w:val="36"/>
          <w:szCs w:val="36"/>
          <w:rtl/>
        </w:rPr>
        <w:t>.</w:t>
      </w:r>
      <w:r w:rsidR="0054446B" w:rsidRPr="0054446B">
        <w:rPr>
          <w:rFonts w:ascii="Lotus Linotype" w:hAnsi="Lotus Linotype" w:cs="Lotus Linotype" w:hint="cs"/>
          <w:b/>
          <w:bCs/>
          <w:sz w:val="36"/>
          <w:szCs w:val="36"/>
          <w:rtl/>
        </w:rPr>
        <w:t xml:space="preserve"> </w:t>
      </w:r>
      <w:r w:rsidRPr="0054446B">
        <w:rPr>
          <w:rFonts w:ascii="Lotus Linotype" w:hAnsi="Lotus Linotype" w:cs="Lotus Linotype"/>
          <w:b/>
          <w:bCs/>
          <w:sz w:val="36"/>
          <w:szCs w:val="36"/>
          <w:rtl/>
        </w:rPr>
        <w:t>هذه الرُّومُ كانوا غَزَوا بيت المقدس فقتلوا وحرّقوا وخرّبوا المسجد، وإنما أظهر الله عليهم المسلمين في زمن عمر رحمه الله فبنوه ولم تكن الروم تدخله إلا مستخفِين ولو عُلِم بهم لقتِلوا.</w:t>
      </w:r>
    </w:p>
    <w:p w14:paraId="64D42B80" w14:textId="7D0CC20A" w:rsidR="005460B1" w:rsidRPr="0054446B" w:rsidRDefault="005460B1" w:rsidP="0054446B">
      <w:pPr>
        <w:spacing w:line="240" w:lineRule="auto"/>
        <w:ind w:firstLine="567"/>
        <w:jc w:val="lowKashida"/>
        <w:rPr>
          <w:rFonts w:ascii="Lotus Linotype" w:hAnsi="Lotus Linotype" w:cs="Lotus Linotype"/>
          <w:b/>
          <w:bCs/>
          <w:color w:val="00B050"/>
          <w:sz w:val="36"/>
          <w:szCs w:val="36"/>
          <w:rtl/>
          <w:lang w:val="en-GB"/>
        </w:rPr>
      </w:pPr>
      <w:r w:rsidRPr="0054446B">
        <w:rPr>
          <w:rFonts w:ascii="Lotus Linotype" w:hAnsi="Lotus Linotype" w:cs="Lotus Linotype"/>
          <w:b/>
          <w:bCs/>
          <w:color w:val="00B050"/>
          <w:sz w:val="36"/>
          <w:szCs w:val="36"/>
          <w:rtl/>
          <w:lang w:val="en-GB"/>
        </w:rPr>
        <w:t xml:space="preserve">قال شيخُنا الدُّكتور -وفَّقه الله- مُعلقًا: هذا نقله الإمام الطبري رحمه الله تعالى عن الفراء في هذا الموضع، نقله ولا أظن أنه عزاه إليه، وتفسيره بالروم </w:t>
      </w:r>
      <w:r w:rsidR="0054446B" w:rsidRPr="0054446B">
        <w:rPr>
          <w:rFonts w:ascii="Lotus Linotype" w:hAnsi="Lotus Linotype" w:cs="Lotus Linotype"/>
          <w:b/>
          <w:bCs/>
          <w:color w:val="00B050"/>
          <w:sz w:val="36"/>
          <w:szCs w:val="36"/>
          <w:rtl/>
          <w:lang w:val="en-GB"/>
        </w:rPr>
        <w:t>غريبٌ جداً، لكنه محتمل.</w:t>
      </w:r>
    </w:p>
    <w:p w14:paraId="1F016F93" w14:textId="63EADC54" w:rsidR="005460B1" w:rsidRP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لَهُمْ فِي الدُّنْيَا خِزْيٌ</w:t>
      </w:r>
      <w:r w:rsidR="001F2616" w:rsidRPr="0054446B">
        <w:rPr>
          <w:rStyle w:val="af"/>
          <w:rFonts w:ascii="Lotus Linotype" w:hAnsi="Lotus Linotype" w:cs="Lotus Linotype"/>
          <w:b/>
          <w:bCs/>
          <w:color w:val="FF0000"/>
          <w:sz w:val="36"/>
          <w:szCs w:val="36"/>
          <w:rtl/>
        </w:rPr>
        <w:t>﴾</w:t>
      </w:r>
      <w:r w:rsidR="0054446B" w:rsidRPr="0054446B">
        <w:rPr>
          <w:rFonts w:ascii="Lotus Linotype" w:hAnsi="Lotus Linotype" w:cs="Lotus Linotype"/>
          <w:b/>
          <w:bCs/>
          <w:sz w:val="36"/>
          <w:szCs w:val="36"/>
          <w:rtl/>
        </w:rPr>
        <w:t>.</w:t>
      </w:r>
      <w:r w:rsidR="0054446B" w:rsidRPr="0054446B">
        <w:rPr>
          <w:rFonts w:ascii="Lotus Linotype" w:hAnsi="Lotus Linotype" w:cs="Lotus Linotype" w:hint="cs"/>
          <w:b/>
          <w:bCs/>
          <w:sz w:val="36"/>
          <w:szCs w:val="36"/>
          <w:rtl/>
        </w:rPr>
        <w:t xml:space="preserve"> </w:t>
      </w:r>
      <w:r w:rsidRPr="0054446B">
        <w:rPr>
          <w:rFonts w:ascii="Lotus Linotype" w:hAnsi="Lotus Linotype" w:cs="Lotus Linotype"/>
          <w:b/>
          <w:bCs/>
          <w:sz w:val="36"/>
          <w:szCs w:val="36"/>
          <w:rtl/>
        </w:rPr>
        <w:t>يقال: إن مدينتهم الأولى أظهر الله عليها المسلمين فقتلوا مقاتِلتَهم، وسبوَا الذراري والنساء</w:t>
      </w:r>
      <w:r w:rsidR="0054446B" w:rsidRPr="0054446B">
        <w:rPr>
          <w:rFonts w:ascii="Lotus Linotype" w:hAnsi="Lotus Linotype" w:cs="Lotus Linotype" w:hint="cs"/>
          <w:b/>
          <w:bCs/>
          <w:sz w:val="36"/>
          <w:szCs w:val="36"/>
          <w:rtl/>
        </w:rPr>
        <w:t>،</w:t>
      </w:r>
      <w:r w:rsidRPr="0054446B">
        <w:rPr>
          <w:rFonts w:ascii="Lotus Linotype" w:hAnsi="Lotus Linotype" w:cs="Lotus Linotype"/>
          <w:b/>
          <w:bCs/>
          <w:sz w:val="36"/>
          <w:szCs w:val="36"/>
          <w:rtl/>
        </w:rPr>
        <w:t xml:space="preserve"> فذلك الخزي.</w:t>
      </w:r>
    </w:p>
    <w:p w14:paraId="59A2FE11" w14:textId="6AC93416" w:rsidR="005460B1" w:rsidRP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lastRenderedPageBreak/>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وَلَهُمْ فِي الآخِرَةِ عَذَابٌ عَظِيمٌ</w:t>
      </w:r>
      <w:r w:rsidR="001F2616" w:rsidRPr="0054446B">
        <w:rPr>
          <w:rStyle w:val="af"/>
          <w:rFonts w:ascii="Lotus Linotype" w:hAnsi="Lotus Linotype" w:cs="Lotus Linotype"/>
          <w:b/>
          <w:bCs/>
          <w:color w:val="FF0000"/>
          <w:sz w:val="36"/>
          <w:szCs w:val="36"/>
          <w:rtl/>
        </w:rPr>
        <w:t>﴾</w:t>
      </w:r>
      <w:r w:rsidR="0054446B">
        <w:rPr>
          <w:rFonts w:ascii="Lotus Linotype" w:hAnsi="Lotus Linotype" w:cs="Lotus Linotype"/>
          <w:b/>
          <w:bCs/>
          <w:sz w:val="36"/>
          <w:szCs w:val="36"/>
          <w:rtl/>
        </w:rPr>
        <w:t>[البقرة:114].</w:t>
      </w:r>
      <w:r w:rsidR="0054446B">
        <w:rPr>
          <w:rFonts w:ascii="Lotus Linotype" w:hAnsi="Lotus Linotype" w:cs="Lotus Linotype" w:hint="cs"/>
          <w:b/>
          <w:bCs/>
          <w:sz w:val="36"/>
          <w:szCs w:val="36"/>
          <w:rtl/>
        </w:rPr>
        <w:t xml:space="preserve"> </w:t>
      </w:r>
      <w:r w:rsidRPr="0054446B">
        <w:rPr>
          <w:rFonts w:ascii="Lotus Linotype" w:hAnsi="Lotus Linotype" w:cs="Lotus Linotype"/>
          <w:b/>
          <w:bCs/>
          <w:sz w:val="36"/>
          <w:szCs w:val="36"/>
          <w:rtl/>
        </w:rPr>
        <w:t>فيما وعد الله المسلمين من فتح الروم، ولم يكن بعد.</w:t>
      </w:r>
    </w:p>
    <w:p w14:paraId="13903CF2" w14:textId="77777777" w:rsid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كُلٌّ لَهُ قَانِتُونَ</w:t>
      </w:r>
      <w:r w:rsidR="001F2616" w:rsidRPr="0054446B">
        <w:rPr>
          <w:rStyle w:val="af"/>
          <w:rFonts w:ascii="Lotus Linotype" w:hAnsi="Lotus Linotype" w:cs="Lotus Linotype"/>
          <w:b/>
          <w:bCs/>
          <w:color w:val="FF0000"/>
          <w:sz w:val="36"/>
          <w:szCs w:val="36"/>
          <w:rtl/>
        </w:rPr>
        <w:t>﴾</w:t>
      </w:r>
      <w:r w:rsidRPr="0054446B">
        <w:rPr>
          <w:rFonts w:ascii="Lotus Linotype" w:hAnsi="Lotus Linotype" w:cs="Lotus Linotype"/>
          <w:b/>
          <w:bCs/>
          <w:sz w:val="36"/>
          <w:szCs w:val="36"/>
          <w:rtl/>
        </w:rPr>
        <w:t>[البقرة:116] يريد مطيعون، وهذه</w:t>
      </w:r>
      <w:r w:rsidR="0054446B">
        <w:rPr>
          <w:rFonts w:ascii="Lotus Linotype" w:hAnsi="Lotus Linotype" w:cs="Lotus Linotype"/>
          <w:b/>
          <w:bCs/>
          <w:sz w:val="36"/>
          <w:szCs w:val="36"/>
          <w:rtl/>
        </w:rPr>
        <w:t xml:space="preserve"> خاصّة لأهل الطاعة ليست بعامّة.</w:t>
      </w:r>
    </w:p>
    <w:p w14:paraId="2E69D02B" w14:textId="1F7EC231" w:rsidR="0054446B" w:rsidRDefault="005460B1" w:rsidP="0054446B">
      <w:pPr>
        <w:spacing w:line="240" w:lineRule="auto"/>
        <w:ind w:firstLine="567"/>
        <w:jc w:val="lowKashida"/>
        <w:rPr>
          <w:rFonts w:ascii="Lotus Linotype" w:hAnsi="Lotus Linotype" w:cs="Lotus Linotype"/>
          <w:b/>
          <w:bCs/>
          <w:sz w:val="36"/>
          <w:szCs w:val="36"/>
          <w:rtl/>
        </w:rPr>
      </w:pPr>
      <w:r w:rsidRPr="0054446B">
        <w:rPr>
          <w:rFonts w:ascii="Lotus Linotype" w:hAnsi="Lotus Linotype" w:cs="Lotus Linotype"/>
          <w:b/>
          <w:bCs/>
          <w:sz w:val="36"/>
          <w:szCs w:val="36"/>
          <w:rtl/>
        </w:rPr>
        <w:t xml:space="preserve">وقوله: </w:t>
      </w:r>
      <w:r w:rsidR="001F2616" w:rsidRPr="0054446B">
        <w:rPr>
          <w:rStyle w:val="af"/>
          <w:rFonts w:ascii="Lotus Linotype" w:hAnsi="Lotus Linotype" w:cs="Lotus Linotype"/>
          <w:b/>
          <w:bCs/>
          <w:color w:val="FF0000"/>
          <w:sz w:val="36"/>
          <w:szCs w:val="36"/>
          <w:rtl/>
        </w:rPr>
        <w:t>﴿</w:t>
      </w:r>
      <w:r w:rsidRPr="0054446B">
        <w:rPr>
          <w:rStyle w:val="af"/>
          <w:rFonts w:ascii="Lotus Linotype" w:hAnsi="Lotus Linotype" w:cs="Lotus Linotype"/>
          <w:b/>
          <w:bCs/>
          <w:color w:val="FF0000"/>
          <w:sz w:val="36"/>
          <w:szCs w:val="36"/>
          <w:rtl/>
        </w:rPr>
        <w:t>فَإِنَّمَا يَقُولُ لَهُ كُنْ فَيَكُونُ</w:t>
      </w:r>
      <w:r w:rsidR="001F2616" w:rsidRPr="0054446B">
        <w:rPr>
          <w:rStyle w:val="af"/>
          <w:rFonts w:ascii="Lotus Linotype" w:hAnsi="Lotus Linotype" w:cs="Lotus Linotype"/>
          <w:b/>
          <w:bCs/>
          <w:color w:val="FF0000"/>
          <w:sz w:val="36"/>
          <w:szCs w:val="36"/>
          <w:rtl/>
        </w:rPr>
        <w:t>﴾</w:t>
      </w:r>
      <w:r w:rsidRPr="0054446B">
        <w:rPr>
          <w:rFonts w:ascii="Lotus Linotype" w:hAnsi="Lotus Linotype" w:cs="Lotus Linotype"/>
          <w:b/>
          <w:bCs/>
          <w:sz w:val="36"/>
          <w:szCs w:val="36"/>
          <w:rtl/>
        </w:rPr>
        <w:t xml:space="preserve">[البقرة:117] رفعٌ ولا يكون نصباً، </w:t>
      </w:r>
      <w:r w:rsidR="0054446B" w:rsidRPr="00D15789">
        <w:rPr>
          <w:rFonts w:ascii="Lotus Linotype" w:hAnsi="Lotus Linotype" w:cs="Lotus Linotype"/>
          <w:b/>
          <w:bCs/>
          <w:color w:val="000000"/>
          <w:sz w:val="36"/>
          <w:szCs w:val="36"/>
          <w:rtl/>
        </w:rPr>
        <w:t>وهي مردودة على ﴿</w:t>
      </w:r>
      <w:r w:rsidR="0054446B" w:rsidRPr="00D15789">
        <w:rPr>
          <w:rFonts w:ascii="Lotus Linotype" w:hAnsi="Lotus Linotype" w:cs="Lotus Linotype"/>
          <w:b/>
          <w:bCs/>
          <w:color w:val="FF0000"/>
          <w:sz w:val="36"/>
          <w:szCs w:val="36"/>
          <w:rtl/>
        </w:rPr>
        <w:t>يَقُولُ</w:t>
      </w:r>
      <w:r w:rsidR="0054446B" w:rsidRPr="00D15789">
        <w:rPr>
          <w:rFonts w:ascii="Lotus Linotype" w:hAnsi="Lotus Linotype" w:cs="Lotus Linotype"/>
          <w:b/>
          <w:bCs/>
          <w:color w:val="000000"/>
          <w:sz w:val="36"/>
          <w:szCs w:val="36"/>
          <w:rtl/>
        </w:rPr>
        <w:t>﴾ [فإنما يقول فيكون]</w:t>
      </w:r>
      <w:r w:rsidR="0054446B">
        <w:rPr>
          <w:rFonts w:ascii="Lotus Linotype" w:hAnsi="Lotus Linotype" w:cs="Lotus Linotype" w:hint="cs"/>
          <w:b/>
          <w:bCs/>
          <w:sz w:val="36"/>
          <w:szCs w:val="36"/>
          <w:rtl/>
        </w:rPr>
        <w:t>.</w:t>
      </w:r>
    </w:p>
    <w:p w14:paraId="2E1423F1" w14:textId="77777777" w:rsidR="006F5259" w:rsidRDefault="0054446B" w:rsidP="0054446B">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 xml:space="preserve">قال شيخُنا الدُّكتور -وفَّقه الله- مُعلقًا: قوله: </w:t>
      </w:r>
      <w:r>
        <w:rPr>
          <w:rFonts w:ascii="Lotus Linotype" w:hAnsi="Lotus Linotype" w:cs="Lotus Linotype" w:hint="cs"/>
          <w:b/>
          <w:bCs/>
          <w:color w:val="00B050"/>
          <w:sz w:val="36"/>
          <w:szCs w:val="36"/>
          <w:rtl/>
          <w:lang w:val="en-GB"/>
        </w:rPr>
        <w:t>)</w:t>
      </w:r>
      <w:r w:rsidRPr="005460B1">
        <w:rPr>
          <w:rFonts w:ascii="Lotus Linotype" w:hAnsi="Lotus Linotype" w:cs="Lotus Linotype"/>
          <w:b/>
          <w:bCs/>
          <w:color w:val="00B050"/>
          <w:sz w:val="36"/>
          <w:szCs w:val="36"/>
          <w:rtl/>
          <w:lang w:val="en-GB"/>
        </w:rPr>
        <w:t>رفعٌ ولا يكون نصباً</w:t>
      </w:r>
      <w:r>
        <w:rPr>
          <w:rFonts w:ascii="Lotus Linotype" w:hAnsi="Lotus Linotype" w:cs="Lotus Linotype" w:hint="cs"/>
          <w:b/>
          <w:bCs/>
          <w:color w:val="00B050"/>
          <w:sz w:val="36"/>
          <w:szCs w:val="36"/>
          <w:rtl/>
          <w:lang w:val="en-GB"/>
        </w:rPr>
        <w:t>)</w:t>
      </w:r>
      <w:r w:rsidRPr="005460B1">
        <w:rPr>
          <w:rFonts w:ascii="Lotus Linotype" w:hAnsi="Lotus Linotype" w:cs="Lotus Linotype"/>
          <w:b/>
          <w:bCs/>
          <w:color w:val="00B050"/>
          <w:sz w:val="36"/>
          <w:szCs w:val="36"/>
          <w:rtl/>
          <w:lang w:val="en-GB"/>
        </w:rPr>
        <w:t xml:space="preserve"> غير صحيح فإنه قد وردت قراءة الرفع وهي قراءة الجمهور</w:t>
      </w:r>
      <w:r>
        <w:rPr>
          <w:rFonts w:ascii="Lotus Linotype" w:hAnsi="Lotus Linotype" w:cs="Lotus Linotype" w:hint="cs"/>
          <w:b/>
          <w:bCs/>
          <w:color w:val="00B050"/>
          <w:sz w:val="36"/>
          <w:szCs w:val="36"/>
          <w:rtl/>
          <w:lang w:val="en-GB"/>
        </w:rPr>
        <w:t>،</w:t>
      </w:r>
      <w:r w:rsidRPr="005460B1">
        <w:rPr>
          <w:rFonts w:ascii="Lotus Linotype" w:hAnsi="Lotus Linotype" w:cs="Lotus Linotype"/>
          <w:b/>
          <w:bCs/>
          <w:color w:val="00B050"/>
          <w:sz w:val="36"/>
          <w:szCs w:val="36"/>
          <w:rtl/>
          <w:lang w:val="en-GB"/>
        </w:rPr>
        <w:t xml:space="preserve"> ووردت</w:t>
      </w:r>
      <w:r w:rsidR="006F5259">
        <w:rPr>
          <w:rFonts w:ascii="Lotus Linotype" w:hAnsi="Lotus Linotype" w:cs="Lotus Linotype"/>
          <w:b/>
          <w:bCs/>
          <w:color w:val="00B050"/>
          <w:sz w:val="36"/>
          <w:szCs w:val="36"/>
          <w:rtl/>
          <w:lang w:val="en-GB"/>
        </w:rPr>
        <w:t xml:space="preserve"> قراءة النصب وهي قراءة ابن عامر</w:t>
      </w:r>
      <w:r w:rsidR="006F5259">
        <w:rPr>
          <w:rFonts w:ascii="Lotus Linotype" w:hAnsi="Lotus Linotype" w:cs="Lotus Linotype" w:hint="cs"/>
          <w:b/>
          <w:bCs/>
          <w:color w:val="00B050"/>
          <w:sz w:val="36"/>
          <w:szCs w:val="36"/>
          <w:rtl/>
          <w:lang w:val="en-GB"/>
        </w:rPr>
        <w:t>:</w:t>
      </w:r>
    </w:p>
    <w:p w14:paraId="03191EA0" w14:textId="44C36353" w:rsidR="005460B1" w:rsidRPr="006F5259" w:rsidRDefault="0054446B" w:rsidP="006F5259">
      <w:pPr>
        <w:spacing w:line="240" w:lineRule="auto"/>
        <w:ind w:firstLine="567"/>
        <w:jc w:val="lowKashida"/>
        <w:rPr>
          <w:rFonts w:ascii="Lotus Linotype" w:hAnsi="Lotus Linotype" w:cs="Lotus Linotype"/>
          <w:b/>
          <w:bCs/>
          <w:sz w:val="36"/>
          <w:szCs w:val="36"/>
          <w:rtl/>
        </w:rPr>
      </w:pPr>
      <w:r w:rsidRPr="005460B1">
        <w:rPr>
          <w:rFonts w:ascii="Lotus Linotype" w:hAnsi="Lotus Linotype" w:cs="Lotus Linotype"/>
          <w:b/>
          <w:bCs/>
          <w:color w:val="00B050"/>
          <w:sz w:val="36"/>
          <w:szCs w:val="36"/>
          <w:rtl/>
          <w:lang w:val="en-GB"/>
        </w:rPr>
        <w:t>وَكُنْ فَيَكُونُ النَّصْبُ في الرَّفْعِ كُفِّلَا</w:t>
      </w:r>
    </w:p>
    <w:p w14:paraId="2959E87D" w14:textId="61845346" w:rsidR="006F5259" w:rsidRPr="006F5259" w:rsidRDefault="005460B1" w:rsidP="006F5259">
      <w:pPr>
        <w:autoSpaceDE w:val="0"/>
        <w:autoSpaceDN w:val="0"/>
        <w:adjustRightInd w:val="0"/>
        <w:spacing w:after="0" w:line="240" w:lineRule="auto"/>
        <w:jc w:val="lowKashida"/>
        <w:rPr>
          <w:rFonts w:ascii="Lotus Linotype" w:hAnsi="Lotus Linotype" w:cs="Lotus Linotype"/>
          <w:b/>
          <w:bCs/>
          <w:color w:val="000000"/>
          <w:sz w:val="36"/>
          <w:szCs w:val="36"/>
          <w:rtl/>
        </w:rPr>
      </w:pPr>
      <w:r w:rsidRPr="006F5259">
        <w:rPr>
          <w:rFonts w:ascii="Lotus Linotype" w:hAnsi="Lotus Linotype" w:cs="Lotus Linotype"/>
          <w:b/>
          <w:bCs/>
          <w:sz w:val="36"/>
          <w:szCs w:val="36"/>
          <w:rtl/>
        </w:rPr>
        <w:t xml:space="preserve">وقوله: </w:t>
      </w:r>
      <w:r w:rsidR="001F2616" w:rsidRPr="006F5259">
        <w:rPr>
          <w:rStyle w:val="af"/>
          <w:rFonts w:ascii="Lotus Linotype" w:hAnsi="Lotus Linotype" w:cs="Lotus Linotype"/>
          <w:b/>
          <w:bCs/>
          <w:color w:val="FF0000"/>
          <w:sz w:val="36"/>
          <w:szCs w:val="36"/>
          <w:rtl/>
        </w:rPr>
        <w:t>﴿</w:t>
      </w:r>
      <w:r w:rsidRPr="006F5259">
        <w:rPr>
          <w:rStyle w:val="af"/>
          <w:rFonts w:ascii="Lotus Linotype" w:hAnsi="Lotus Linotype" w:cs="Lotus Linotype"/>
          <w:b/>
          <w:bCs/>
          <w:color w:val="FF0000"/>
          <w:sz w:val="36"/>
          <w:szCs w:val="36"/>
          <w:rtl/>
        </w:rPr>
        <w:t>تَشَابَهَتْ قُلُوبُهُمْ</w:t>
      </w:r>
      <w:r w:rsidR="001F2616" w:rsidRPr="006F5259">
        <w:rPr>
          <w:rStyle w:val="af"/>
          <w:rFonts w:ascii="Lotus Linotype" w:hAnsi="Lotus Linotype" w:cs="Lotus Linotype"/>
          <w:b/>
          <w:bCs/>
          <w:color w:val="FF0000"/>
          <w:sz w:val="36"/>
          <w:szCs w:val="36"/>
          <w:rtl/>
        </w:rPr>
        <w:t>﴾</w:t>
      </w:r>
      <w:r w:rsidRPr="006F5259">
        <w:rPr>
          <w:rFonts w:ascii="Lotus Linotype" w:hAnsi="Lotus Linotype" w:cs="Lotus Linotype"/>
          <w:b/>
          <w:bCs/>
          <w:sz w:val="36"/>
          <w:szCs w:val="36"/>
          <w:rtl/>
        </w:rPr>
        <w:t>[البقرة:118].</w:t>
      </w:r>
      <w:r w:rsidR="006F5259" w:rsidRPr="006F5259">
        <w:rPr>
          <w:rFonts w:ascii="Lotus Linotype" w:hAnsi="Lotus Linotype" w:cs="Lotus Linotype" w:hint="cs"/>
          <w:b/>
          <w:bCs/>
          <w:sz w:val="36"/>
          <w:szCs w:val="36"/>
          <w:rtl/>
        </w:rPr>
        <w:t xml:space="preserve"> </w:t>
      </w:r>
      <w:r w:rsidR="006F5259" w:rsidRPr="006F5259">
        <w:rPr>
          <w:rFonts w:ascii="Lotus Linotype" w:hAnsi="Lotus Linotype" w:cs="Lotus Linotype"/>
          <w:b/>
          <w:bCs/>
          <w:color w:val="000000"/>
          <w:sz w:val="36"/>
          <w:szCs w:val="36"/>
          <w:rtl/>
        </w:rPr>
        <w:t>تشاب</w:t>
      </w:r>
      <w:r w:rsidR="006F5259">
        <w:rPr>
          <w:rFonts w:ascii="Lotus Linotype" w:hAnsi="Lotus Linotype" w:cs="Lotus Linotype"/>
          <w:b/>
          <w:bCs/>
          <w:color w:val="000000"/>
          <w:sz w:val="36"/>
          <w:szCs w:val="36"/>
          <w:rtl/>
        </w:rPr>
        <w:t>هت قلوبهم فِي اتفاقهم على الكفر</w:t>
      </w:r>
      <w:r w:rsidR="006F5259">
        <w:rPr>
          <w:rFonts w:ascii="Lotus Linotype" w:hAnsi="Lotus Linotype" w:cs="Lotus Linotype" w:hint="cs"/>
          <w:b/>
          <w:bCs/>
          <w:color w:val="000000"/>
          <w:sz w:val="36"/>
          <w:szCs w:val="36"/>
          <w:rtl/>
        </w:rPr>
        <w:t>،</w:t>
      </w:r>
      <w:r w:rsidR="006F5259" w:rsidRPr="006F5259">
        <w:rPr>
          <w:rFonts w:ascii="Lotus Linotype" w:hAnsi="Lotus Linotype" w:cs="Lotus Linotype"/>
          <w:b/>
          <w:bCs/>
          <w:color w:val="000000"/>
          <w:sz w:val="36"/>
          <w:szCs w:val="36"/>
          <w:rtl/>
        </w:rPr>
        <w:t xml:space="preserve"> فجعله اشتباها.</w:t>
      </w:r>
    </w:p>
    <w:p w14:paraId="73BF8E44" w14:textId="4133F328" w:rsidR="005460B1" w:rsidRPr="006F5259" w:rsidRDefault="005460B1" w:rsidP="006F5259">
      <w:pPr>
        <w:autoSpaceDE w:val="0"/>
        <w:autoSpaceDN w:val="0"/>
        <w:adjustRightInd w:val="0"/>
        <w:spacing w:after="0" w:line="240" w:lineRule="auto"/>
        <w:jc w:val="lowKashida"/>
        <w:rPr>
          <w:rFonts w:ascii="Lotus Linotype" w:hAnsi="Lotus Linotype" w:cs="Lotus Linotype"/>
          <w:b/>
          <w:bCs/>
          <w:color w:val="000000"/>
          <w:sz w:val="36"/>
          <w:szCs w:val="36"/>
          <w:rtl/>
        </w:rPr>
      </w:pPr>
      <w:r w:rsidRPr="006F5259">
        <w:rPr>
          <w:rFonts w:ascii="Lotus Linotype" w:hAnsi="Lotus Linotype" w:cs="Lotus Linotype"/>
          <w:b/>
          <w:bCs/>
          <w:sz w:val="36"/>
          <w:szCs w:val="36"/>
          <w:rtl/>
        </w:rPr>
        <w:t xml:space="preserve">وقوله: </w:t>
      </w:r>
      <w:r w:rsidR="001F2616" w:rsidRPr="006F5259">
        <w:rPr>
          <w:rStyle w:val="af"/>
          <w:rFonts w:ascii="Lotus Linotype" w:hAnsi="Lotus Linotype" w:cs="Lotus Linotype"/>
          <w:b/>
          <w:bCs/>
          <w:color w:val="FF0000"/>
          <w:sz w:val="36"/>
          <w:szCs w:val="36"/>
          <w:rtl/>
        </w:rPr>
        <w:t>﴿</w:t>
      </w:r>
      <w:r w:rsidRPr="006F5259">
        <w:rPr>
          <w:rStyle w:val="af"/>
          <w:rFonts w:ascii="Lotus Linotype" w:hAnsi="Lotus Linotype" w:cs="Lotus Linotype"/>
          <w:b/>
          <w:bCs/>
          <w:color w:val="FF0000"/>
          <w:sz w:val="36"/>
          <w:szCs w:val="36"/>
          <w:rtl/>
        </w:rPr>
        <w:t>وَلا تُسْأَلُ عَنْ أَصْحَابِ الْجَحِيمِ</w:t>
      </w:r>
      <w:r w:rsidR="001F2616" w:rsidRPr="006F5259">
        <w:rPr>
          <w:rStyle w:val="af"/>
          <w:rFonts w:ascii="Lotus Linotype" w:hAnsi="Lotus Linotype" w:cs="Lotus Linotype"/>
          <w:b/>
          <w:bCs/>
          <w:color w:val="FF0000"/>
          <w:sz w:val="36"/>
          <w:szCs w:val="36"/>
          <w:rtl/>
        </w:rPr>
        <w:t>﴾</w:t>
      </w:r>
      <w:r w:rsidRPr="006F5259">
        <w:rPr>
          <w:rFonts w:ascii="Lotus Linotype" w:hAnsi="Lotus Linotype" w:cs="Lotus Linotype"/>
          <w:b/>
          <w:bCs/>
          <w:sz w:val="36"/>
          <w:szCs w:val="36"/>
          <w:rtl/>
        </w:rPr>
        <w:t>[البقرة:119].</w:t>
      </w:r>
      <w:r w:rsidR="006F5259" w:rsidRPr="006F5259">
        <w:rPr>
          <w:rFonts w:ascii="Lotus Linotype" w:hAnsi="Lotus Linotype" w:cs="Lotus Linotype" w:hint="cs"/>
          <w:b/>
          <w:bCs/>
          <w:sz w:val="36"/>
          <w:szCs w:val="36"/>
          <w:rtl/>
        </w:rPr>
        <w:t xml:space="preserve"> </w:t>
      </w:r>
      <w:r w:rsidR="006F5259" w:rsidRPr="006F5259">
        <w:rPr>
          <w:rFonts w:ascii="Lotus Linotype" w:hAnsi="Lotus Linotype" w:cs="Lotus Linotype"/>
          <w:b/>
          <w:bCs/>
          <w:color w:val="000000"/>
          <w:sz w:val="36"/>
          <w:szCs w:val="36"/>
          <w:rtl/>
        </w:rPr>
        <w:t>ولست تُسْألُ، وفيها الرفع والجزم، ومن فتح التاء فقصد النهي.</w:t>
      </w:r>
    </w:p>
    <w:p w14:paraId="52F37C2F" w14:textId="345C7AEB" w:rsidR="005460B1" w:rsidRPr="00883180" w:rsidRDefault="005460B1" w:rsidP="00883180">
      <w:pPr>
        <w:spacing w:line="240" w:lineRule="auto"/>
        <w:ind w:firstLine="567"/>
        <w:jc w:val="lowKashida"/>
        <w:rPr>
          <w:rFonts w:ascii="Lotus Linotype" w:hAnsi="Lotus Linotype" w:cs="Lotus Linotype"/>
          <w:sz w:val="36"/>
          <w:szCs w:val="36"/>
          <w:rtl/>
        </w:rPr>
      </w:pPr>
      <w:r w:rsidRPr="006F5259">
        <w:rPr>
          <w:rFonts w:ascii="Lotus Linotype" w:hAnsi="Lotus Linotype" w:cs="Lotus Linotype"/>
          <w:b/>
          <w:bCs/>
          <w:sz w:val="36"/>
          <w:szCs w:val="36"/>
          <w:rtl/>
        </w:rPr>
        <w:t>وقوله</w:t>
      </w:r>
      <w:r w:rsidRPr="005460B1">
        <w:rPr>
          <w:rFonts w:ascii="Lotus Linotype" w:hAnsi="Lotus Linotype" w:cs="Lotus Linotype"/>
          <w:sz w:val="36"/>
          <w:szCs w:val="36"/>
          <w:rtl/>
        </w:rPr>
        <w:t xml:space="preserve">: </w:t>
      </w:r>
      <w:r w:rsidR="001F2616">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وَلا يُقْبَلُ مِنْهَا عَدْلٌ</w:t>
      </w:r>
      <w:r w:rsidR="001F2616" w:rsidRPr="006F5259">
        <w:rPr>
          <w:rStyle w:val="af"/>
          <w:rFonts w:ascii="Lotus Linotype" w:hAnsi="Lotus Linotype" w:cs="Lotus Linotype"/>
          <w:b/>
          <w:bCs/>
          <w:color w:val="FF0000"/>
          <w:sz w:val="36"/>
          <w:szCs w:val="36"/>
          <w:rtl/>
        </w:rPr>
        <w:t>﴾</w:t>
      </w:r>
      <w:r w:rsidRPr="006F5259">
        <w:rPr>
          <w:rFonts w:ascii="Lotus Linotype" w:hAnsi="Lotus Linotype" w:cs="Lotus Linotype"/>
          <w:b/>
          <w:bCs/>
          <w:sz w:val="36"/>
          <w:szCs w:val="36"/>
          <w:rtl/>
        </w:rPr>
        <w:t>[البقرة:123] يقال: فِدْيةٌ.</w:t>
      </w:r>
    </w:p>
    <w:p w14:paraId="35E92ADD" w14:textId="77777777" w:rsidR="00404D70" w:rsidRDefault="005460B1" w:rsidP="005460B1">
      <w:pPr>
        <w:spacing w:line="240" w:lineRule="auto"/>
        <w:ind w:firstLine="567"/>
        <w:jc w:val="lowKashida"/>
        <w:rPr>
          <w:rFonts w:ascii="Lotus Linotype" w:hAnsi="Lotus Linotype" w:cs="Lotus Linotype"/>
          <w:b/>
          <w:bCs/>
          <w:sz w:val="36"/>
          <w:szCs w:val="36"/>
          <w:rtl/>
        </w:rPr>
      </w:pPr>
      <w:r w:rsidRPr="00883180">
        <w:rPr>
          <w:rFonts w:ascii="Lotus Linotype" w:hAnsi="Lotus Linotype" w:cs="Lotus Linotype"/>
          <w:b/>
          <w:bCs/>
          <w:sz w:val="36"/>
          <w:szCs w:val="36"/>
          <w:rtl/>
        </w:rPr>
        <w:t xml:space="preserve">وقوله: </w:t>
      </w:r>
      <w:r w:rsidR="001F2616" w:rsidRPr="00883180">
        <w:rPr>
          <w:rStyle w:val="af"/>
          <w:rFonts w:ascii="Lotus Linotype" w:hAnsi="Lotus Linotype" w:cs="Lotus Linotype"/>
          <w:b/>
          <w:bCs/>
          <w:color w:val="FF0000"/>
          <w:sz w:val="36"/>
          <w:szCs w:val="36"/>
          <w:rtl/>
        </w:rPr>
        <w:t>﴿</w:t>
      </w:r>
      <w:r w:rsidRPr="00883180">
        <w:rPr>
          <w:rStyle w:val="af"/>
          <w:rFonts w:ascii="Lotus Linotype" w:hAnsi="Lotus Linotype" w:cs="Lotus Linotype"/>
          <w:b/>
          <w:bCs/>
          <w:color w:val="FF0000"/>
          <w:sz w:val="36"/>
          <w:szCs w:val="36"/>
          <w:rtl/>
        </w:rPr>
        <w:t>وَإِذِ ابْتَلَى إِبْرَاهِيمَ رَبُّهُ بِكَلِمَاتٍ</w:t>
      </w:r>
      <w:r w:rsidR="001F2616" w:rsidRPr="00883180">
        <w:rPr>
          <w:rStyle w:val="af"/>
          <w:rFonts w:ascii="Lotus Linotype" w:hAnsi="Lotus Linotype" w:cs="Lotus Linotype"/>
          <w:b/>
          <w:bCs/>
          <w:color w:val="FF0000"/>
          <w:sz w:val="36"/>
          <w:szCs w:val="36"/>
          <w:rtl/>
        </w:rPr>
        <w:t>﴾</w:t>
      </w:r>
      <w:r w:rsidRPr="00883180">
        <w:rPr>
          <w:rFonts w:ascii="Lotus Linotype" w:hAnsi="Lotus Linotype" w:cs="Lotus Linotype"/>
          <w:b/>
          <w:bCs/>
          <w:sz w:val="36"/>
          <w:szCs w:val="36"/>
          <w:rtl/>
        </w:rPr>
        <w:t>[البقرة:124] يقال: أمره بخلالٍ عشرٍ من السُّنّة</w:t>
      </w:r>
      <w:r w:rsidR="00404D70">
        <w:rPr>
          <w:rFonts w:ascii="Lotus Linotype" w:hAnsi="Lotus Linotype" w:cs="Lotus Linotype"/>
          <w:b/>
          <w:bCs/>
          <w:sz w:val="36"/>
          <w:szCs w:val="36"/>
          <w:rtl/>
        </w:rPr>
        <w:t>؛ خمسٌ في الرأس، وخمس في الجسد</w:t>
      </w:r>
      <w:r w:rsidR="00404D70">
        <w:rPr>
          <w:rFonts w:ascii="Lotus Linotype" w:hAnsi="Lotus Linotype" w:cs="Lotus Linotype" w:hint="cs"/>
          <w:b/>
          <w:bCs/>
          <w:sz w:val="36"/>
          <w:szCs w:val="36"/>
          <w:rtl/>
        </w:rPr>
        <w:t>.</w:t>
      </w:r>
    </w:p>
    <w:p w14:paraId="6E0C1386" w14:textId="4D1E2538" w:rsidR="00883180" w:rsidRDefault="005460B1" w:rsidP="005460B1">
      <w:pPr>
        <w:spacing w:line="240" w:lineRule="auto"/>
        <w:ind w:firstLine="567"/>
        <w:jc w:val="lowKashida"/>
        <w:rPr>
          <w:rFonts w:ascii="Lotus Linotype" w:hAnsi="Lotus Linotype" w:cs="Lotus Linotype"/>
          <w:b/>
          <w:bCs/>
          <w:sz w:val="36"/>
          <w:szCs w:val="36"/>
          <w:rtl/>
        </w:rPr>
      </w:pPr>
      <w:r w:rsidRPr="00883180">
        <w:rPr>
          <w:rFonts w:ascii="Lotus Linotype" w:hAnsi="Lotus Linotype" w:cs="Lotus Linotype"/>
          <w:b/>
          <w:bCs/>
          <w:sz w:val="36"/>
          <w:szCs w:val="36"/>
          <w:rtl/>
        </w:rPr>
        <w:t>فأما اللاتي في الرأس</w:t>
      </w:r>
      <w:r w:rsidR="00883180">
        <w:rPr>
          <w:rFonts w:ascii="Lotus Linotype" w:hAnsi="Lotus Linotype" w:cs="Lotus Linotype" w:hint="cs"/>
          <w:b/>
          <w:bCs/>
          <w:sz w:val="36"/>
          <w:szCs w:val="36"/>
          <w:rtl/>
        </w:rPr>
        <w:t>:</w:t>
      </w:r>
      <w:r w:rsidRPr="00883180">
        <w:rPr>
          <w:rFonts w:ascii="Lotus Linotype" w:hAnsi="Lotus Linotype" w:cs="Lotus Linotype"/>
          <w:b/>
          <w:bCs/>
          <w:sz w:val="36"/>
          <w:szCs w:val="36"/>
          <w:rtl/>
        </w:rPr>
        <w:t xml:space="preserve"> فالفَرْق، وقصّ الشّارب، و</w:t>
      </w:r>
      <w:r w:rsidR="00883180">
        <w:rPr>
          <w:rFonts w:ascii="Lotus Linotype" w:hAnsi="Lotus Linotype" w:cs="Lotus Linotype"/>
          <w:b/>
          <w:bCs/>
          <w:sz w:val="36"/>
          <w:szCs w:val="36"/>
          <w:rtl/>
        </w:rPr>
        <w:t>الاستنشاق، والمضمضة، والسِّواك.</w:t>
      </w:r>
    </w:p>
    <w:p w14:paraId="61EFEB5E" w14:textId="68EE8A66" w:rsidR="005460B1" w:rsidRPr="00883180" w:rsidRDefault="005460B1" w:rsidP="005460B1">
      <w:pPr>
        <w:spacing w:line="240" w:lineRule="auto"/>
        <w:ind w:firstLine="567"/>
        <w:jc w:val="lowKashida"/>
        <w:rPr>
          <w:rFonts w:ascii="Lotus Linotype" w:hAnsi="Lotus Linotype" w:cs="Lotus Linotype"/>
          <w:b/>
          <w:bCs/>
          <w:sz w:val="36"/>
          <w:szCs w:val="36"/>
          <w:rtl/>
        </w:rPr>
      </w:pPr>
      <w:r w:rsidRPr="00883180">
        <w:rPr>
          <w:rFonts w:ascii="Lotus Linotype" w:hAnsi="Lotus Linotype" w:cs="Lotus Linotype"/>
          <w:b/>
          <w:bCs/>
          <w:sz w:val="36"/>
          <w:szCs w:val="36"/>
          <w:rtl/>
        </w:rPr>
        <w:lastRenderedPageBreak/>
        <w:t xml:space="preserve">وأما اللاتي في الجسد فالخِتان، وحَلْق العانة، وتقليم الأظافر، ونتف الرُفْغَين </w:t>
      </w:r>
      <w:r w:rsidR="00883180">
        <w:rPr>
          <w:rFonts w:ascii="Lotus Linotype" w:hAnsi="Lotus Linotype" w:cs="Lotus Linotype" w:hint="cs"/>
          <w:b/>
          <w:bCs/>
          <w:sz w:val="36"/>
          <w:szCs w:val="36"/>
          <w:rtl/>
        </w:rPr>
        <w:t>-</w:t>
      </w:r>
      <w:r w:rsidRPr="00883180">
        <w:rPr>
          <w:rFonts w:ascii="Lotus Linotype" w:hAnsi="Lotus Linotype" w:cs="Lotus Linotype"/>
          <w:b/>
          <w:bCs/>
          <w:sz w:val="36"/>
          <w:szCs w:val="36"/>
          <w:rtl/>
        </w:rPr>
        <w:t>يعني الإبطين</w:t>
      </w:r>
      <w:r w:rsidR="00883180">
        <w:rPr>
          <w:rFonts w:ascii="Lotus Linotype" w:hAnsi="Lotus Linotype" w:cs="Lotus Linotype" w:hint="cs"/>
          <w:b/>
          <w:bCs/>
          <w:sz w:val="36"/>
          <w:szCs w:val="36"/>
          <w:rtl/>
        </w:rPr>
        <w:t>-،</w:t>
      </w:r>
      <w:r w:rsidRPr="00883180">
        <w:rPr>
          <w:rFonts w:ascii="Lotus Linotype" w:hAnsi="Lotus Linotype" w:cs="Lotus Linotype"/>
          <w:b/>
          <w:bCs/>
          <w:sz w:val="36"/>
          <w:szCs w:val="36"/>
          <w:rtl/>
        </w:rPr>
        <w:t xml:space="preserve"> قال الفرّاء: ويقال للواحد</w:t>
      </w:r>
      <w:r w:rsidR="00883180">
        <w:rPr>
          <w:rFonts w:ascii="Lotus Linotype" w:hAnsi="Lotus Linotype" w:cs="Lotus Linotype" w:hint="cs"/>
          <w:b/>
          <w:bCs/>
          <w:sz w:val="36"/>
          <w:szCs w:val="36"/>
          <w:rtl/>
        </w:rPr>
        <w:t>:</w:t>
      </w:r>
      <w:r w:rsidRPr="00883180">
        <w:rPr>
          <w:rFonts w:ascii="Lotus Linotype" w:hAnsi="Lotus Linotype" w:cs="Lotus Linotype"/>
          <w:b/>
          <w:bCs/>
          <w:sz w:val="36"/>
          <w:szCs w:val="36"/>
          <w:rtl/>
        </w:rPr>
        <w:t xml:space="preserve"> رُفْغٌ</w:t>
      </w:r>
      <w:r w:rsidR="00883180">
        <w:rPr>
          <w:rFonts w:ascii="Lotus Linotype" w:hAnsi="Lotus Linotype" w:cs="Lotus Linotype" w:hint="cs"/>
          <w:b/>
          <w:bCs/>
          <w:sz w:val="36"/>
          <w:szCs w:val="36"/>
          <w:rtl/>
        </w:rPr>
        <w:t>،</w:t>
      </w:r>
      <w:r w:rsidRPr="00883180">
        <w:rPr>
          <w:rFonts w:ascii="Lotus Linotype" w:hAnsi="Lotus Linotype" w:cs="Lotus Linotype"/>
          <w:b/>
          <w:bCs/>
          <w:sz w:val="36"/>
          <w:szCs w:val="36"/>
          <w:rtl/>
        </w:rPr>
        <w:t xml:space="preserve"> وَالاستنجاء.</w:t>
      </w:r>
    </w:p>
    <w:p w14:paraId="5050DAB1" w14:textId="08D2D42F" w:rsidR="005460B1" w:rsidRPr="00404D70" w:rsidRDefault="005460B1" w:rsidP="00404D70">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قال شيخُنا الدُّكتور -وفَّقه الله- مُعلقًا: هذا</w:t>
      </w:r>
      <w:r w:rsidR="00404D70">
        <w:rPr>
          <w:rFonts w:ascii="Lotus Linotype" w:hAnsi="Lotus Linotype" w:cs="Lotus Linotype" w:hint="cs"/>
          <w:b/>
          <w:bCs/>
          <w:color w:val="00B050"/>
          <w:sz w:val="36"/>
          <w:szCs w:val="36"/>
          <w:rtl/>
          <w:lang w:val="en-GB"/>
        </w:rPr>
        <w:t xml:space="preserve"> مما</w:t>
      </w:r>
      <w:r w:rsidRPr="005460B1">
        <w:rPr>
          <w:rFonts w:ascii="Lotus Linotype" w:hAnsi="Lotus Linotype" w:cs="Lotus Linotype"/>
          <w:b/>
          <w:bCs/>
          <w:color w:val="00B050"/>
          <w:sz w:val="36"/>
          <w:szCs w:val="36"/>
          <w:rtl/>
          <w:lang w:val="en-GB"/>
        </w:rPr>
        <w:t xml:space="preserve"> </w:t>
      </w:r>
      <w:r w:rsidR="00404D70">
        <w:rPr>
          <w:rFonts w:ascii="Lotus Linotype" w:hAnsi="Lotus Linotype" w:cs="Lotus Linotype" w:hint="cs"/>
          <w:b/>
          <w:bCs/>
          <w:color w:val="00B050"/>
          <w:sz w:val="36"/>
          <w:szCs w:val="36"/>
          <w:rtl/>
          <w:lang w:val="en-GB"/>
        </w:rPr>
        <w:t>يُسمى:</w:t>
      </w:r>
      <w:r w:rsidRPr="005460B1">
        <w:rPr>
          <w:rFonts w:ascii="Lotus Linotype" w:hAnsi="Lotus Linotype" w:cs="Lotus Linotype"/>
          <w:b/>
          <w:bCs/>
          <w:color w:val="00B050"/>
          <w:sz w:val="36"/>
          <w:szCs w:val="36"/>
          <w:rtl/>
          <w:lang w:val="en-GB"/>
        </w:rPr>
        <w:t xml:space="preserve"> تفسير بضرب المثال</w:t>
      </w:r>
      <w:r w:rsidR="00404D70">
        <w:rPr>
          <w:rFonts w:ascii="Lotus Linotype" w:hAnsi="Lotus Linotype" w:cs="Lotus Linotype" w:hint="cs"/>
          <w:b/>
          <w:bCs/>
          <w:color w:val="00B050"/>
          <w:sz w:val="36"/>
          <w:szCs w:val="36"/>
          <w:rtl/>
          <w:lang w:val="en-GB"/>
        </w:rPr>
        <w:t xml:space="preserve">، </w:t>
      </w:r>
      <w:r w:rsidR="00404D70" w:rsidRPr="005460B1">
        <w:rPr>
          <w:rFonts w:ascii="Lotus Linotype" w:hAnsi="Lotus Linotype" w:cs="Lotus Linotype"/>
          <w:b/>
          <w:bCs/>
          <w:color w:val="00B050"/>
          <w:sz w:val="36"/>
          <w:szCs w:val="36"/>
          <w:rtl/>
          <w:lang w:val="en-GB"/>
        </w:rPr>
        <w:t>و</w:t>
      </w:r>
      <w:r w:rsidR="00404D70">
        <w:rPr>
          <w:rFonts w:ascii="Lotus Linotype" w:hAnsi="Lotus Linotype" w:cs="Lotus Linotype" w:hint="cs"/>
          <w:b/>
          <w:bCs/>
          <w:color w:val="00B050"/>
          <w:sz w:val="36"/>
          <w:szCs w:val="36"/>
          <w:rtl/>
          <w:lang w:val="en-GB"/>
        </w:rPr>
        <w:t xml:space="preserve">هو </w:t>
      </w:r>
      <w:r w:rsidR="00404D70" w:rsidRPr="005460B1">
        <w:rPr>
          <w:rFonts w:ascii="Lotus Linotype" w:hAnsi="Lotus Linotype" w:cs="Lotus Linotype"/>
          <w:b/>
          <w:bCs/>
          <w:color w:val="00B050"/>
          <w:sz w:val="36"/>
          <w:szCs w:val="36"/>
          <w:rtl/>
          <w:lang w:val="en-GB"/>
        </w:rPr>
        <w:t xml:space="preserve">تفسيرٌ بأدنى ما </w:t>
      </w:r>
      <w:r w:rsidR="00404D70">
        <w:rPr>
          <w:rFonts w:ascii="Lotus Linotype" w:hAnsi="Lotus Linotype" w:cs="Lotus Linotype"/>
          <w:b/>
          <w:bCs/>
          <w:color w:val="00B050"/>
          <w:sz w:val="36"/>
          <w:szCs w:val="36"/>
          <w:rtl/>
          <w:lang w:val="en-GB"/>
        </w:rPr>
        <w:t>يُضرب به المثال</w:t>
      </w:r>
      <w:r w:rsidRPr="005460B1">
        <w:rPr>
          <w:rFonts w:ascii="Lotus Linotype" w:hAnsi="Lotus Linotype" w:cs="Lotus Linotype"/>
          <w:b/>
          <w:bCs/>
          <w:color w:val="00B050"/>
          <w:sz w:val="36"/>
          <w:szCs w:val="36"/>
          <w:rtl/>
          <w:lang w:val="en-GB"/>
        </w:rPr>
        <w:t xml:space="preserve">؛ </w:t>
      </w:r>
      <w:r w:rsidR="00404D70">
        <w:rPr>
          <w:rFonts w:ascii="Lotus Linotype" w:hAnsi="Lotus Linotype" w:cs="Lotus Linotype" w:hint="cs"/>
          <w:b/>
          <w:bCs/>
          <w:color w:val="00B050"/>
          <w:sz w:val="36"/>
          <w:szCs w:val="36"/>
          <w:rtl/>
          <w:lang w:val="en-GB"/>
        </w:rPr>
        <w:t xml:space="preserve">وإلا </w:t>
      </w:r>
      <w:r w:rsidRPr="005460B1">
        <w:rPr>
          <w:rFonts w:ascii="Lotus Linotype" w:hAnsi="Lotus Linotype" w:cs="Lotus Linotype"/>
          <w:b/>
          <w:bCs/>
          <w:color w:val="00B050"/>
          <w:sz w:val="36"/>
          <w:szCs w:val="36"/>
          <w:rtl/>
          <w:lang w:val="en-GB"/>
        </w:rPr>
        <w:t>فإن الله تعالى ابتلى إبراهيم</w:t>
      </w:r>
      <w:r w:rsidR="00404D70">
        <w:rPr>
          <w:rFonts w:ascii="Lotus Linotype" w:hAnsi="Lotus Linotype" w:cs="Lotus Linotype" w:hint="cs"/>
          <w:b/>
          <w:bCs/>
          <w:color w:val="00B050"/>
          <w:sz w:val="36"/>
          <w:szCs w:val="36"/>
          <w:rtl/>
          <w:lang w:val="en-GB"/>
        </w:rPr>
        <w:t xml:space="preserve"> </w:t>
      </w:r>
      <w:r w:rsidR="00404D70">
        <w:rPr>
          <w:rFonts w:ascii="Times New Roman" w:hAnsi="Times New Roman" w:cs="Times New Roman" w:hint="cs"/>
          <w:b/>
          <w:bCs/>
          <w:color w:val="00B050"/>
          <w:sz w:val="36"/>
          <w:szCs w:val="36"/>
          <w:rtl/>
          <w:lang w:val="en-GB"/>
        </w:rPr>
        <w:t>–</w:t>
      </w:r>
      <w:r w:rsidR="00404D70">
        <w:rPr>
          <w:rFonts w:ascii="Lotus Linotype" w:hAnsi="Lotus Linotype" w:cs="Lotus Linotype" w:hint="cs"/>
          <w:b/>
          <w:bCs/>
          <w:color w:val="00B050"/>
          <w:sz w:val="36"/>
          <w:szCs w:val="36"/>
          <w:rtl/>
          <w:lang w:val="en-GB"/>
        </w:rPr>
        <w:t>عليه السلام-</w:t>
      </w:r>
      <w:r w:rsidRPr="005460B1">
        <w:rPr>
          <w:rFonts w:ascii="Lotus Linotype" w:hAnsi="Lotus Linotype" w:cs="Lotus Linotype"/>
          <w:b/>
          <w:bCs/>
          <w:color w:val="00B050"/>
          <w:sz w:val="36"/>
          <w:szCs w:val="36"/>
          <w:rtl/>
          <w:lang w:val="en-GB"/>
        </w:rPr>
        <w:t xml:space="preserve"> في حياته بأمورٍ عظام، </w:t>
      </w:r>
      <w:r w:rsidR="00404D70">
        <w:rPr>
          <w:rFonts w:ascii="Lotus Linotype" w:hAnsi="Lotus Linotype" w:cs="Lotus Linotype" w:hint="cs"/>
          <w:b/>
          <w:bCs/>
          <w:color w:val="00B050"/>
          <w:sz w:val="36"/>
          <w:szCs w:val="36"/>
          <w:rtl/>
          <w:lang w:val="en-GB"/>
        </w:rPr>
        <w:t>منها:</w:t>
      </w:r>
      <w:r w:rsidRPr="005460B1">
        <w:rPr>
          <w:rFonts w:ascii="Lotus Linotype" w:hAnsi="Lotus Linotype" w:cs="Lotus Linotype"/>
          <w:b/>
          <w:bCs/>
          <w:color w:val="00B050"/>
          <w:sz w:val="36"/>
          <w:szCs w:val="36"/>
          <w:rtl/>
          <w:lang w:val="en-GB"/>
        </w:rPr>
        <w:t xml:space="preserve"> عندما أمره </w:t>
      </w:r>
      <w:r w:rsidR="00404D70">
        <w:rPr>
          <w:rFonts w:ascii="Lotus Linotype" w:hAnsi="Lotus Linotype" w:cs="Lotus Linotype" w:hint="cs"/>
          <w:b/>
          <w:bCs/>
          <w:color w:val="00B050"/>
          <w:sz w:val="36"/>
          <w:szCs w:val="36"/>
          <w:rtl/>
          <w:lang w:val="en-GB"/>
        </w:rPr>
        <w:t>ب</w:t>
      </w:r>
      <w:r w:rsidRPr="005460B1">
        <w:rPr>
          <w:rFonts w:ascii="Lotus Linotype" w:hAnsi="Lotus Linotype" w:cs="Lotus Linotype"/>
          <w:b/>
          <w:bCs/>
          <w:color w:val="00B050"/>
          <w:sz w:val="36"/>
          <w:szCs w:val="36"/>
          <w:rtl/>
          <w:lang w:val="en-GB"/>
        </w:rPr>
        <w:t>ذبح ولده</w:t>
      </w:r>
      <w:r w:rsidR="00404D70">
        <w:rPr>
          <w:rFonts w:ascii="Lotus Linotype" w:hAnsi="Lotus Linotype" w:cs="Lotus Linotype" w:hint="cs"/>
          <w:b/>
          <w:bCs/>
          <w:color w:val="00B050"/>
          <w:sz w:val="36"/>
          <w:szCs w:val="36"/>
          <w:rtl/>
          <w:lang w:val="en-GB"/>
        </w:rPr>
        <w:t>.</w:t>
      </w:r>
    </w:p>
    <w:p w14:paraId="78E67E8F" w14:textId="67FDD765" w:rsidR="005460B1" w:rsidRPr="00404D70" w:rsidRDefault="005460B1" w:rsidP="005460B1">
      <w:pPr>
        <w:spacing w:line="240" w:lineRule="auto"/>
        <w:ind w:firstLine="567"/>
        <w:jc w:val="lowKashida"/>
        <w:rPr>
          <w:rFonts w:ascii="Lotus Linotype" w:hAnsi="Lotus Linotype" w:cs="Lotus Linotype"/>
          <w:b/>
          <w:bCs/>
          <w:sz w:val="36"/>
          <w:szCs w:val="36"/>
          <w:rtl/>
        </w:rPr>
      </w:pPr>
      <w:r w:rsidRPr="00404D70">
        <w:rPr>
          <w:rFonts w:ascii="Lotus Linotype" w:hAnsi="Lotus Linotype" w:cs="Lotus Linotype"/>
          <w:b/>
          <w:bCs/>
          <w:sz w:val="36"/>
          <w:szCs w:val="36"/>
          <w:rtl/>
        </w:rPr>
        <w:t xml:space="preserve">قوله: </w:t>
      </w:r>
      <w:r w:rsidR="001F2616" w:rsidRPr="00404D70">
        <w:rPr>
          <w:rStyle w:val="af"/>
          <w:rFonts w:ascii="Lotus Linotype" w:hAnsi="Lotus Linotype" w:cs="Lotus Linotype"/>
          <w:b/>
          <w:bCs/>
          <w:color w:val="FF0000"/>
          <w:sz w:val="36"/>
          <w:szCs w:val="36"/>
          <w:rtl/>
        </w:rPr>
        <w:t>﴿</w:t>
      </w:r>
      <w:r w:rsidRPr="00404D70">
        <w:rPr>
          <w:rStyle w:val="af"/>
          <w:rFonts w:ascii="Lotus Linotype" w:hAnsi="Lotus Linotype" w:cs="Lotus Linotype"/>
          <w:b/>
          <w:bCs/>
          <w:color w:val="FF0000"/>
          <w:sz w:val="36"/>
          <w:szCs w:val="36"/>
          <w:rtl/>
        </w:rPr>
        <w:t>فَأَتَمَّهُنَّ</w:t>
      </w:r>
      <w:r w:rsidR="001F2616" w:rsidRPr="00404D70">
        <w:rPr>
          <w:rStyle w:val="af"/>
          <w:rFonts w:ascii="Lotus Linotype" w:hAnsi="Lotus Linotype" w:cs="Lotus Linotype"/>
          <w:b/>
          <w:bCs/>
          <w:color w:val="FF0000"/>
          <w:sz w:val="36"/>
          <w:szCs w:val="36"/>
          <w:rtl/>
        </w:rPr>
        <w:t>﴾</w:t>
      </w:r>
      <w:r w:rsidRPr="00404D70">
        <w:rPr>
          <w:rFonts w:ascii="Lotus Linotype" w:hAnsi="Lotus Linotype" w:cs="Lotus Linotype"/>
          <w:b/>
          <w:bCs/>
          <w:sz w:val="36"/>
          <w:szCs w:val="36"/>
          <w:rtl/>
        </w:rPr>
        <w:t xml:space="preserve">: عمل بهنّ؛ فقال الله تبارك وتعالى: </w:t>
      </w:r>
      <w:r w:rsidR="001F2616" w:rsidRPr="00404D70">
        <w:rPr>
          <w:rStyle w:val="af"/>
          <w:rFonts w:ascii="Lotus Linotype" w:hAnsi="Lotus Linotype" w:cs="Lotus Linotype"/>
          <w:b/>
          <w:bCs/>
          <w:color w:val="FF0000"/>
          <w:sz w:val="36"/>
          <w:szCs w:val="36"/>
          <w:rtl/>
        </w:rPr>
        <w:t>﴿</w:t>
      </w:r>
      <w:r w:rsidRPr="00404D70">
        <w:rPr>
          <w:rStyle w:val="af"/>
          <w:rFonts w:ascii="Lotus Linotype" w:hAnsi="Lotus Linotype" w:cs="Lotus Linotype"/>
          <w:b/>
          <w:bCs/>
          <w:color w:val="FF0000"/>
          <w:sz w:val="36"/>
          <w:szCs w:val="36"/>
          <w:rtl/>
        </w:rPr>
        <w:t>إِنِّي جَاعِلُكَ لِلنَّاسِ إِمَاماً</w:t>
      </w:r>
      <w:r w:rsidR="001F2616" w:rsidRPr="00404D70">
        <w:rPr>
          <w:rStyle w:val="af"/>
          <w:rFonts w:ascii="Lotus Linotype" w:hAnsi="Lotus Linotype" w:cs="Lotus Linotype"/>
          <w:b/>
          <w:bCs/>
          <w:color w:val="FF0000"/>
          <w:sz w:val="36"/>
          <w:szCs w:val="36"/>
          <w:rtl/>
        </w:rPr>
        <w:t>﴾</w:t>
      </w:r>
      <w:r w:rsidRPr="00404D70">
        <w:rPr>
          <w:rFonts w:ascii="Lotus Linotype" w:hAnsi="Lotus Linotype" w:cs="Lotus Linotype"/>
          <w:b/>
          <w:bCs/>
          <w:sz w:val="36"/>
          <w:szCs w:val="36"/>
          <w:rtl/>
        </w:rPr>
        <w:t xml:space="preserve">: يُهتدَى بهَدْيك ويُستنُّ بك، فقال: ربِّ </w:t>
      </w:r>
      <w:r w:rsidR="001F2616" w:rsidRPr="00404D70">
        <w:rPr>
          <w:rStyle w:val="af"/>
          <w:rFonts w:ascii="Lotus Linotype" w:hAnsi="Lotus Linotype" w:cs="Lotus Linotype"/>
          <w:b/>
          <w:bCs/>
          <w:color w:val="FF0000"/>
          <w:sz w:val="36"/>
          <w:szCs w:val="36"/>
          <w:rtl/>
        </w:rPr>
        <w:t>﴿</w:t>
      </w:r>
      <w:r w:rsidRPr="00404D70">
        <w:rPr>
          <w:rStyle w:val="af"/>
          <w:rFonts w:ascii="Lotus Linotype" w:hAnsi="Lotus Linotype" w:cs="Lotus Linotype"/>
          <w:b/>
          <w:bCs/>
          <w:color w:val="FF0000"/>
          <w:sz w:val="36"/>
          <w:szCs w:val="36"/>
          <w:rtl/>
        </w:rPr>
        <w:t>وَمِن ذُرِّيَّتِي</w:t>
      </w:r>
      <w:r w:rsidR="001F2616" w:rsidRPr="00404D70">
        <w:rPr>
          <w:rStyle w:val="af"/>
          <w:rFonts w:ascii="Lotus Linotype" w:hAnsi="Lotus Linotype" w:cs="Lotus Linotype"/>
          <w:b/>
          <w:bCs/>
          <w:color w:val="FF0000"/>
          <w:sz w:val="36"/>
          <w:szCs w:val="36"/>
          <w:rtl/>
        </w:rPr>
        <w:t>﴾</w:t>
      </w:r>
      <w:r w:rsidRPr="00404D70">
        <w:rPr>
          <w:rFonts w:ascii="Lotus Linotype" w:hAnsi="Lotus Linotype" w:cs="Lotus Linotype"/>
          <w:b/>
          <w:bCs/>
          <w:sz w:val="36"/>
          <w:szCs w:val="36"/>
          <w:rtl/>
        </w:rPr>
        <w:t xml:space="preserve"> على المسألة.</w:t>
      </w:r>
    </w:p>
    <w:p w14:paraId="2B9D35A5" w14:textId="1D7A1E13" w:rsidR="005460B1" w:rsidRPr="007906CA" w:rsidRDefault="005460B1" w:rsidP="007906CA">
      <w:pPr>
        <w:spacing w:line="240" w:lineRule="auto"/>
        <w:ind w:firstLine="567"/>
        <w:jc w:val="lowKashida"/>
        <w:rPr>
          <w:rFonts w:ascii="Lotus Linotype" w:hAnsi="Lotus Linotype" w:cs="Lotus Linotype"/>
          <w:sz w:val="36"/>
          <w:szCs w:val="36"/>
          <w:rtl/>
        </w:rPr>
      </w:pPr>
      <w:r w:rsidRPr="00F27314">
        <w:rPr>
          <w:rFonts w:ascii="Lotus Linotype" w:hAnsi="Lotus Linotype" w:cs="Lotus Linotype"/>
          <w:b/>
          <w:bCs/>
          <w:sz w:val="36"/>
          <w:szCs w:val="36"/>
          <w:rtl/>
        </w:rPr>
        <w:t xml:space="preserve">وقوله: </w:t>
      </w:r>
      <w:r w:rsidR="001F2616" w:rsidRPr="00F27314">
        <w:rPr>
          <w:rStyle w:val="af"/>
          <w:rFonts w:ascii="Lotus Linotype" w:hAnsi="Lotus Linotype" w:cs="Lotus Linotype"/>
          <w:b/>
          <w:bCs/>
          <w:color w:val="FF0000"/>
          <w:sz w:val="36"/>
          <w:szCs w:val="36"/>
          <w:rtl/>
        </w:rPr>
        <w:t>﴿</w:t>
      </w:r>
      <w:r w:rsidRPr="00F27314">
        <w:rPr>
          <w:rStyle w:val="af"/>
          <w:rFonts w:ascii="Lotus Linotype" w:hAnsi="Lotus Linotype" w:cs="Lotus Linotype"/>
          <w:b/>
          <w:bCs/>
          <w:color w:val="FF0000"/>
          <w:sz w:val="36"/>
          <w:szCs w:val="36"/>
          <w:rtl/>
        </w:rPr>
        <w:t>لا يَنَالُ عَهْدِي الظَّالِمِينَ</w:t>
      </w:r>
      <w:r w:rsidR="001F2616" w:rsidRPr="00F27314">
        <w:rPr>
          <w:rStyle w:val="af"/>
          <w:rFonts w:ascii="Lotus Linotype" w:hAnsi="Lotus Linotype" w:cs="Lotus Linotype"/>
          <w:b/>
          <w:bCs/>
          <w:color w:val="FF0000"/>
          <w:sz w:val="36"/>
          <w:szCs w:val="36"/>
          <w:rtl/>
        </w:rPr>
        <w:t>﴾</w:t>
      </w:r>
      <w:r w:rsidRPr="00F27314">
        <w:rPr>
          <w:rFonts w:ascii="Lotus Linotype" w:hAnsi="Lotus Linotype" w:cs="Lotus Linotype"/>
          <w:b/>
          <w:bCs/>
          <w:sz w:val="36"/>
          <w:szCs w:val="36"/>
          <w:rtl/>
        </w:rPr>
        <w:t>[البقرة:124] يقول: لا يكون للمسلمين إمام مشرك.</w:t>
      </w:r>
      <w:r w:rsidRPr="005460B1">
        <w:rPr>
          <w:rFonts w:ascii="Lotus Linotype" w:hAnsi="Lotus Linotype" w:cs="Lotus Linotype"/>
          <w:sz w:val="36"/>
          <w:szCs w:val="36"/>
          <w:rtl/>
        </w:rPr>
        <w:t xml:space="preserve"> </w:t>
      </w:r>
    </w:p>
    <w:p w14:paraId="491FCE90" w14:textId="4AFEFB7B" w:rsidR="005460B1" w:rsidRPr="00DB3C75" w:rsidRDefault="005460B1" w:rsidP="00DB3C75">
      <w:pPr>
        <w:autoSpaceDE w:val="0"/>
        <w:autoSpaceDN w:val="0"/>
        <w:adjustRightInd w:val="0"/>
        <w:spacing w:after="0" w:line="240" w:lineRule="auto"/>
        <w:jc w:val="lowKashida"/>
        <w:rPr>
          <w:rFonts w:ascii="Lotus Linotype" w:hAnsi="Lotus Linotype" w:cs="Lotus Linotype"/>
          <w:b/>
          <w:bCs/>
          <w:color w:val="000000"/>
          <w:sz w:val="36"/>
          <w:szCs w:val="36"/>
          <w:rtl/>
        </w:rPr>
      </w:pPr>
      <w:r w:rsidRPr="007906CA">
        <w:rPr>
          <w:rFonts w:ascii="Lotus Linotype" w:hAnsi="Lotus Linotype" w:cs="Lotus Linotype"/>
          <w:b/>
          <w:bCs/>
          <w:sz w:val="36"/>
          <w:szCs w:val="36"/>
          <w:rtl/>
        </w:rPr>
        <w:t xml:space="preserve">وقوله: </w:t>
      </w:r>
      <w:r w:rsidR="001F2616" w:rsidRPr="007906CA">
        <w:rPr>
          <w:rStyle w:val="af"/>
          <w:rFonts w:ascii="Lotus Linotype" w:hAnsi="Lotus Linotype" w:cs="Lotus Linotype"/>
          <w:b/>
          <w:bCs/>
          <w:color w:val="FF0000"/>
          <w:sz w:val="36"/>
          <w:szCs w:val="36"/>
          <w:rtl/>
        </w:rPr>
        <w:t>﴿</w:t>
      </w:r>
      <w:r w:rsidRPr="007906CA">
        <w:rPr>
          <w:rStyle w:val="af"/>
          <w:rFonts w:ascii="Lotus Linotype" w:hAnsi="Lotus Linotype" w:cs="Lotus Linotype"/>
          <w:b/>
          <w:bCs/>
          <w:color w:val="FF0000"/>
          <w:sz w:val="36"/>
          <w:szCs w:val="36"/>
          <w:rtl/>
        </w:rPr>
        <w:t>وَإِذْ جَعَلْنَا الْبَيْتَ مَثَابَةً لِلنَّاسِ</w:t>
      </w:r>
      <w:r w:rsidR="001F2616" w:rsidRPr="007906CA">
        <w:rPr>
          <w:rStyle w:val="af"/>
          <w:rFonts w:ascii="Lotus Linotype" w:hAnsi="Lotus Linotype" w:cs="Lotus Linotype"/>
          <w:b/>
          <w:bCs/>
          <w:color w:val="FF0000"/>
          <w:sz w:val="36"/>
          <w:szCs w:val="36"/>
          <w:rtl/>
        </w:rPr>
        <w:t>﴾</w:t>
      </w:r>
      <w:r w:rsidRPr="007906CA">
        <w:rPr>
          <w:rFonts w:ascii="Lotus Linotype" w:hAnsi="Lotus Linotype" w:cs="Lotus Linotype"/>
          <w:b/>
          <w:bCs/>
          <w:sz w:val="36"/>
          <w:szCs w:val="36"/>
          <w:rtl/>
        </w:rPr>
        <w:t xml:space="preserve"> </w:t>
      </w:r>
      <w:r w:rsidR="00DB3C75" w:rsidRPr="00D15789">
        <w:rPr>
          <w:rFonts w:ascii="Lotus Linotype" w:hAnsi="Lotus Linotype" w:cs="Lotus Linotype"/>
          <w:b/>
          <w:bCs/>
          <w:color w:val="000000"/>
          <w:sz w:val="36"/>
          <w:szCs w:val="36"/>
          <w:rtl/>
        </w:rPr>
        <w:t>يثوبون من المثابة ومعنى المثاب: من كل مكان. والمثابة فِي كلام العرب كالواحد مثل المقام والمقامة.</w:t>
      </w:r>
    </w:p>
    <w:p w14:paraId="70C4CE7C" w14:textId="77777777" w:rsidR="00DB3C75" w:rsidRDefault="005460B1" w:rsidP="00DB3C75">
      <w:pPr>
        <w:spacing w:line="240" w:lineRule="auto"/>
        <w:ind w:firstLine="567"/>
        <w:jc w:val="lowKashida"/>
        <w:rPr>
          <w:rFonts w:ascii="Lotus Linotype" w:hAnsi="Lotus Linotype" w:cs="Lotus Linotype"/>
          <w:b/>
          <w:bCs/>
          <w:sz w:val="36"/>
          <w:szCs w:val="36"/>
          <w:rtl/>
        </w:rPr>
      </w:pPr>
      <w:r w:rsidRPr="00DB3C75">
        <w:rPr>
          <w:rFonts w:ascii="Lotus Linotype" w:hAnsi="Lotus Linotype" w:cs="Lotus Linotype"/>
          <w:b/>
          <w:bCs/>
          <w:sz w:val="36"/>
          <w:szCs w:val="36"/>
          <w:rtl/>
        </w:rPr>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وَأَمْناً</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يقال: إن من جنى جناية أو أصاب حدّاً ثم عاذ بالحرم لم يُقَم عليه حدُّهُ حتى يخرج من الحرم، ويؤمر بِأَلاَّ يُخالَط</w:t>
      </w:r>
      <w:r w:rsidR="00DB3C75" w:rsidRPr="00DB3C75">
        <w:rPr>
          <w:rFonts w:ascii="Lotus Linotype" w:hAnsi="Lotus Linotype" w:cs="Lotus Linotype"/>
          <w:b/>
          <w:bCs/>
          <w:sz w:val="36"/>
          <w:szCs w:val="36"/>
          <w:rtl/>
        </w:rPr>
        <w:t xml:space="preserve"> ولا يُبايَع، وأن يُضيَّق عليه حتى يخرج</w:t>
      </w:r>
      <w:r w:rsidR="00DB3C75" w:rsidRPr="00DB3C75">
        <w:rPr>
          <w:rFonts w:ascii="Lotus Linotype" w:hAnsi="Lotus Linotype" w:cs="Lotus Linotype" w:hint="cs"/>
          <w:b/>
          <w:bCs/>
          <w:sz w:val="36"/>
          <w:szCs w:val="36"/>
          <w:rtl/>
        </w:rPr>
        <w:t>؛</w:t>
      </w:r>
      <w:r w:rsidRPr="00DB3C75">
        <w:rPr>
          <w:rFonts w:ascii="Lotus Linotype" w:hAnsi="Lotus Linotype" w:cs="Lotus Linotype"/>
          <w:b/>
          <w:bCs/>
          <w:sz w:val="36"/>
          <w:szCs w:val="36"/>
          <w:rtl/>
        </w:rPr>
        <w:t xml:space="preserve"> ليُقام عليه الحدّ، فذلك أمنه، ومنّ جنى من أهل الحرم جناية أو </w:t>
      </w:r>
      <w:r w:rsidR="00DB3C75">
        <w:rPr>
          <w:rFonts w:ascii="Lotus Linotype" w:hAnsi="Lotus Linotype" w:cs="Lotus Linotype"/>
          <w:b/>
          <w:bCs/>
          <w:sz w:val="36"/>
          <w:szCs w:val="36"/>
          <w:rtl/>
        </w:rPr>
        <w:t>أصاب حدّا أقيم عليه في الحَرَم.</w:t>
      </w:r>
    </w:p>
    <w:p w14:paraId="088F0878" w14:textId="493258AB" w:rsidR="00DB3C75" w:rsidRPr="00DB3C75" w:rsidRDefault="005460B1" w:rsidP="00DB3C75">
      <w:pPr>
        <w:spacing w:line="240" w:lineRule="auto"/>
        <w:ind w:firstLine="567"/>
        <w:jc w:val="lowKashida"/>
        <w:rPr>
          <w:rFonts w:ascii="Lotus Linotype" w:hAnsi="Lotus Linotype" w:cs="Lotus Linotype"/>
          <w:b/>
          <w:bCs/>
          <w:sz w:val="36"/>
          <w:szCs w:val="36"/>
          <w:rtl/>
        </w:rPr>
      </w:pPr>
      <w:r w:rsidRPr="00DB3C75">
        <w:rPr>
          <w:rFonts w:ascii="Lotus Linotype" w:hAnsi="Lotus Linotype" w:cs="Lotus Linotype"/>
          <w:b/>
          <w:bCs/>
          <w:sz w:val="36"/>
          <w:szCs w:val="36"/>
          <w:rtl/>
        </w:rPr>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وَاتَّخِذُوا مِنْ مَقَامِ إِبْرَاهِيمَ مُصَلًّى</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w:t>
      </w:r>
      <w:r w:rsidR="00DB3C75" w:rsidRPr="00DB3C75">
        <w:rPr>
          <w:rFonts w:ascii="Lotus Linotype" w:hAnsi="Lotus Linotype" w:cs="Lotus Linotype" w:hint="cs"/>
          <w:b/>
          <w:bCs/>
          <w:sz w:val="36"/>
          <w:szCs w:val="36"/>
          <w:rtl/>
        </w:rPr>
        <w:t xml:space="preserve"> </w:t>
      </w:r>
      <w:r w:rsidR="00DB3C75" w:rsidRPr="00DB3C75">
        <w:rPr>
          <w:rFonts w:ascii="Lotus Linotype" w:hAnsi="Lotus Linotype" w:cs="Lotus Linotype"/>
          <w:b/>
          <w:bCs/>
          <w:color w:val="000000"/>
          <w:sz w:val="36"/>
          <w:szCs w:val="36"/>
          <w:rtl/>
        </w:rPr>
        <w:t>فمن كسر الخاء فبمعنى الجزم، ومن فتحها كان خبر</w:t>
      </w:r>
      <w:r w:rsidR="00DB3C75" w:rsidRPr="00DB3C75">
        <w:rPr>
          <w:rFonts w:ascii="Lotus Linotype" w:hAnsi="Lotus Linotype" w:cs="Lotus Linotype" w:hint="cs"/>
          <w:b/>
          <w:bCs/>
          <w:color w:val="000000"/>
          <w:sz w:val="36"/>
          <w:szCs w:val="36"/>
          <w:rtl/>
        </w:rPr>
        <w:t>ً</w:t>
      </w:r>
      <w:r w:rsidR="00DB3C75" w:rsidRPr="00DB3C75">
        <w:rPr>
          <w:rFonts w:ascii="Lotus Linotype" w:hAnsi="Lotus Linotype" w:cs="Lotus Linotype"/>
          <w:b/>
          <w:bCs/>
          <w:color w:val="000000"/>
          <w:sz w:val="36"/>
          <w:szCs w:val="36"/>
          <w:rtl/>
        </w:rPr>
        <w:t>ا بمعنى: جعلناه مثابة لهم واتخذوه مصلى.</w:t>
      </w:r>
    </w:p>
    <w:p w14:paraId="38C7AA5A" w14:textId="33A9B6B7" w:rsidR="005460B1" w:rsidRPr="00DB3C75" w:rsidRDefault="005460B1" w:rsidP="00DB3C75">
      <w:pPr>
        <w:spacing w:line="240" w:lineRule="auto"/>
        <w:ind w:firstLine="567"/>
        <w:jc w:val="lowKashida"/>
        <w:rPr>
          <w:rFonts w:ascii="Lotus Linotype" w:hAnsi="Lotus Linotype" w:cs="Lotus Linotype"/>
          <w:b/>
          <w:bCs/>
          <w:sz w:val="36"/>
          <w:szCs w:val="36"/>
          <w:rtl/>
        </w:rPr>
      </w:pPr>
      <w:r w:rsidRPr="00DB3C75">
        <w:rPr>
          <w:rFonts w:ascii="Lotus Linotype" w:hAnsi="Lotus Linotype" w:cs="Lotus Linotype"/>
          <w:b/>
          <w:bCs/>
          <w:sz w:val="36"/>
          <w:szCs w:val="36"/>
          <w:rtl/>
        </w:rPr>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أَن طَهِّرَا بَيْتِيَ</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من الأصنام ألاّ تعلَّق فيه.</w:t>
      </w:r>
    </w:p>
    <w:p w14:paraId="1201D4FD" w14:textId="78254D1B" w:rsidR="005460B1" w:rsidRPr="00DB3C75" w:rsidRDefault="005460B1" w:rsidP="00DB3C75">
      <w:pPr>
        <w:spacing w:line="240" w:lineRule="auto"/>
        <w:ind w:firstLine="567"/>
        <w:jc w:val="lowKashida"/>
        <w:rPr>
          <w:rFonts w:ascii="Lotus Linotype" w:hAnsi="Lotus Linotype" w:cs="Lotus Linotype"/>
          <w:b/>
          <w:bCs/>
          <w:sz w:val="36"/>
          <w:szCs w:val="36"/>
          <w:rtl/>
        </w:rPr>
      </w:pPr>
      <w:r w:rsidRPr="00DB3C75">
        <w:rPr>
          <w:rFonts w:ascii="Lotus Linotype" w:hAnsi="Lotus Linotype" w:cs="Lotus Linotype"/>
          <w:b/>
          <w:bCs/>
          <w:sz w:val="36"/>
          <w:szCs w:val="36"/>
          <w:rtl/>
        </w:rPr>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لِلطَّائِفِينَ وَالْعَاكِفِينَ</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يعني أهله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والرُّكَّعِ السُّجُودِ</w:t>
      </w:r>
      <w:r w:rsidR="001F2616" w:rsidRPr="00DB3C75">
        <w:rPr>
          <w:rStyle w:val="af"/>
          <w:rFonts w:ascii="Lotus Linotype" w:hAnsi="Lotus Linotype" w:cs="Lotus Linotype"/>
          <w:b/>
          <w:bCs/>
          <w:color w:val="FF0000"/>
          <w:sz w:val="36"/>
          <w:szCs w:val="36"/>
          <w:rtl/>
        </w:rPr>
        <w:t>﴾</w:t>
      </w:r>
      <w:r w:rsidR="00DB3C75">
        <w:rPr>
          <w:rFonts w:ascii="Lotus Linotype" w:hAnsi="Lotus Linotype" w:cs="Lotus Linotype"/>
          <w:b/>
          <w:bCs/>
          <w:sz w:val="36"/>
          <w:szCs w:val="36"/>
          <w:rtl/>
        </w:rPr>
        <w:t xml:space="preserve"> يعني أهل الإسلام.</w:t>
      </w:r>
    </w:p>
    <w:p w14:paraId="4ECCD490" w14:textId="77777777" w:rsidR="00DB3C75" w:rsidRDefault="005460B1" w:rsidP="00DB3C75">
      <w:pPr>
        <w:spacing w:line="240" w:lineRule="auto"/>
        <w:ind w:firstLine="567"/>
        <w:jc w:val="lowKashida"/>
        <w:rPr>
          <w:rFonts w:ascii="Lotus Linotype" w:hAnsi="Lotus Linotype" w:cs="Lotus Linotype"/>
          <w:b/>
          <w:bCs/>
          <w:sz w:val="36"/>
          <w:szCs w:val="36"/>
          <w:rtl/>
        </w:rPr>
      </w:pPr>
      <w:r w:rsidRPr="00DB3C75">
        <w:rPr>
          <w:rFonts w:ascii="Lotus Linotype" w:hAnsi="Lotus Linotype" w:cs="Lotus Linotype"/>
          <w:b/>
          <w:bCs/>
          <w:sz w:val="36"/>
          <w:szCs w:val="36"/>
          <w:rtl/>
        </w:rPr>
        <w:lastRenderedPageBreak/>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وَمَن كَفَرَ</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من قول الله تبارك وتعالى: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فَأُمَتِّعُهُ</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على الخبر، وكان ابن عباس يجعلها متّصلة بمسألة إبراهيم </w:t>
      </w:r>
      <w:r w:rsidR="00DB3C75" w:rsidRPr="00DB3C75">
        <w:rPr>
          <w:rFonts w:ascii="Lotus Linotype" w:hAnsi="Lotus Linotype" w:cs="Lotus Linotype" w:hint="cs"/>
          <w:b/>
          <w:bCs/>
          <w:sz w:val="36"/>
          <w:szCs w:val="36"/>
          <w:rtl/>
        </w:rPr>
        <w:t>ﷺ</w:t>
      </w:r>
      <w:r w:rsidRPr="00DB3C75">
        <w:rPr>
          <w:rFonts w:ascii="Lotus Linotype" w:hAnsi="Lotus Linotype" w:cs="Lotus Linotype"/>
          <w:b/>
          <w:bCs/>
          <w:sz w:val="36"/>
          <w:szCs w:val="36"/>
          <w:rtl/>
        </w:rPr>
        <w:t xml:space="preserve"> على معنى: رَبّ "ومَنْ كَفَر فأمْتِعْه قليلاً ثم اضطَرَّه" منصوبة موصولة، يريد ثم اضْطَرِرْه؛ فإذا تركت التضعيف نصبت، وجاز في هذا المذهب كسر الراء في لغة الذين يقولون</w:t>
      </w:r>
      <w:r w:rsidR="00DB3C75">
        <w:rPr>
          <w:rFonts w:ascii="Lotus Linotype" w:hAnsi="Lotus Linotype" w:cs="Lotus Linotype" w:hint="cs"/>
          <w:b/>
          <w:bCs/>
          <w:sz w:val="36"/>
          <w:szCs w:val="36"/>
          <w:rtl/>
        </w:rPr>
        <w:t>:</w:t>
      </w:r>
      <w:r w:rsidR="00DB3C75">
        <w:rPr>
          <w:rFonts w:ascii="Lotus Linotype" w:hAnsi="Lotus Linotype" w:cs="Lotus Linotype"/>
          <w:b/>
          <w:bCs/>
          <w:sz w:val="36"/>
          <w:szCs w:val="36"/>
          <w:rtl/>
        </w:rPr>
        <w:t xml:space="preserve"> مُدِّهِ</w:t>
      </w:r>
      <w:r w:rsidR="00DB3C75">
        <w:rPr>
          <w:rFonts w:ascii="Lotus Linotype" w:hAnsi="Lotus Linotype" w:cs="Lotus Linotype" w:hint="cs"/>
          <w:b/>
          <w:bCs/>
          <w:sz w:val="36"/>
          <w:szCs w:val="36"/>
          <w:rtl/>
        </w:rPr>
        <w:t>.</w:t>
      </w:r>
    </w:p>
    <w:p w14:paraId="0DD821A2" w14:textId="77777777" w:rsidR="0069589E" w:rsidRPr="00D15789" w:rsidRDefault="005460B1" w:rsidP="0069589E">
      <w:pPr>
        <w:autoSpaceDE w:val="0"/>
        <w:autoSpaceDN w:val="0"/>
        <w:adjustRightInd w:val="0"/>
        <w:spacing w:after="0" w:line="240" w:lineRule="auto"/>
        <w:jc w:val="lowKashida"/>
        <w:rPr>
          <w:rFonts w:ascii="Lotus Linotype" w:hAnsi="Lotus Linotype" w:cs="Lotus Linotype"/>
          <w:b/>
          <w:bCs/>
          <w:color w:val="000000"/>
          <w:sz w:val="36"/>
          <w:szCs w:val="36"/>
          <w:rtl/>
        </w:rPr>
      </w:pPr>
      <w:r w:rsidRPr="00DB3C75">
        <w:rPr>
          <w:rFonts w:ascii="Lotus Linotype" w:hAnsi="Lotus Linotype" w:cs="Lotus Linotype"/>
          <w:b/>
          <w:bCs/>
          <w:sz w:val="36"/>
          <w:szCs w:val="36"/>
          <w:rtl/>
        </w:rPr>
        <w:t xml:space="preserve">وقوله: </w:t>
      </w:r>
      <w:r w:rsidR="001F2616" w:rsidRPr="00DB3C75">
        <w:rPr>
          <w:rStyle w:val="af"/>
          <w:rFonts w:ascii="Lotus Linotype" w:hAnsi="Lotus Linotype" w:cs="Lotus Linotype"/>
          <w:b/>
          <w:bCs/>
          <w:color w:val="FF0000"/>
          <w:sz w:val="36"/>
          <w:szCs w:val="36"/>
          <w:rtl/>
        </w:rPr>
        <w:t>﴿</w:t>
      </w:r>
      <w:r w:rsidRPr="00DB3C75">
        <w:rPr>
          <w:rStyle w:val="af"/>
          <w:rFonts w:ascii="Lotus Linotype" w:hAnsi="Lotus Linotype" w:cs="Lotus Linotype"/>
          <w:b/>
          <w:bCs/>
          <w:color w:val="FF0000"/>
          <w:sz w:val="36"/>
          <w:szCs w:val="36"/>
          <w:rtl/>
        </w:rPr>
        <w:t>وَإِذْ يَرْفَعُ إِبْرَاهِيمُ الْقَوَاعِدَ مِنَ الْبَيْتِ وَإِسْمَاعِيلُ</w:t>
      </w:r>
      <w:r w:rsidR="001F2616" w:rsidRPr="00DB3C75">
        <w:rPr>
          <w:rStyle w:val="af"/>
          <w:rFonts w:ascii="Lotus Linotype" w:hAnsi="Lotus Linotype" w:cs="Lotus Linotype"/>
          <w:b/>
          <w:bCs/>
          <w:color w:val="FF0000"/>
          <w:sz w:val="36"/>
          <w:szCs w:val="36"/>
          <w:rtl/>
        </w:rPr>
        <w:t>﴾</w:t>
      </w:r>
      <w:r w:rsidRPr="00DB3C75">
        <w:rPr>
          <w:rFonts w:ascii="Lotus Linotype" w:hAnsi="Lotus Linotype" w:cs="Lotus Linotype"/>
          <w:b/>
          <w:bCs/>
          <w:sz w:val="36"/>
          <w:szCs w:val="36"/>
          <w:rtl/>
        </w:rPr>
        <w:t xml:space="preserve"> </w:t>
      </w:r>
      <w:r w:rsidR="0069589E" w:rsidRPr="00D15789">
        <w:rPr>
          <w:rFonts w:ascii="Lotus Linotype" w:hAnsi="Lotus Linotype" w:cs="Lotus Linotype"/>
          <w:b/>
          <w:bCs/>
          <w:color w:val="000000"/>
          <w:sz w:val="36"/>
          <w:szCs w:val="36"/>
          <w:rtl/>
        </w:rPr>
        <w:t>﴾ والقواعد جمع قاعدة وهي: إساس البيت.</w:t>
      </w:r>
    </w:p>
    <w:p w14:paraId="7024621F" w14:textId="1837404A" w:rsidR="005460B1" w:rsidRPr="005460B1" w:rsidRDefault="005460B1" w:rsidP="005460B1">
      <w:pPr>
        <w:spacing w:line="240" w:lineRule="auto"/>
        <w:ind w:firstLine="567"/>
        <w:jc w:val="lowKashida"/>
        <w:rPr>
          <w:rFonts w:ascii="Lotus Linotype" w:hAnsi="Lotus Linotype" w:cs="Lotus Linotype"/>
          <w:sz w:val="36"/>
          <w:szCs w:val="36"/>
          <w:rtl/>
        </w:rPr>
      </w:pPr>
      <w:r w:rsidRPr="005460B1">
        <w:rPr>
          <w:rFonts w:ascii="Lotus Linotype" w:hAnsi="Lotus Linotype" w:cs="Lotus Linotype"/>
          <w:sz w:val="36"/>
          <w:szCs w:val="36"/>
          <w:rtl/>
        </w:rPr>
        <w:t xml:space="preserve">وقوله: </w:t>
      </w:r>
      <w:r w:rsidR="001F2616">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 xml:space="preserve">رَبَّنَا تَقَبَّلْ </w:t>
      </w:r>
      <w:proofErr w:type="spellStart"/>
      <w:r w:rsidRPr="005460B1">
        <w:rPr>
          <w:rStyle w:val="af"/>
          <w:rFonts w:ascii="Lotus Linotype" w:hAnsi="Lotus Linotype" w:cs="Lotus Linotype"/>
          <w:b/>
          <w:bCs/>
          <w:color w:val="FF0000"/>
          <w:sz w:val="36"/>
          <w:szCs w:val="36"/>
          <w:rtl/>
        </w:rPr>
        <w:t>مِنَّآ</w:t>
      </w:r>
      <w:proofErr w:type="spellEnd"/>
      <w:r w:rsidR="001F2616">
        <w:rPr>
          <w:rStyle w:val="af"/>
          <w:rFonts w:ascii="Lotus Linotype" w:hAnsi="Lotus Linotype" w:cs="Lotus Linotype"/>
          <w:b/>
          <w:bCs/>
          <w:color w:val="FF0000"/>
          <w:sz w:val="36"/>
          <w:szCs w:val="36"/>
          <w:rtl/>
        </w:rPr>
        <w:t>﴾</w:t>
      </w:r>
      <w:r w:rsidR="0069589E" w:rsidRPr="0069589E">
        <w:rPr>
          <w:rFonts w:ascii="Lotus Linotype" w:hAnsi="Lotus Linotype" w:cs="Lotus Linotype"/>
          <w:b/>
          <w:bCs/>
          <w:color w:val="000000"/>
          <w:sz w:val="36"/>
          <w:szCs w:val="36"/>
          <w:rtl/>
        </w:rPr>
        <w:t xml:space="preserve"> </w:t>
      </w:r>
      <w:r w:rsidR="0069589E" w:rsidRPr="00D15789">
        <w:rPr>
          <w:rFonts w:ascii="Lotus Linotype" w:hAnsi="Lotus Linotype" w:cs="Lotus Linotype"/>
          <w:b/>
          <w:bCs/>
          <w:color w:val="000000"/>
          <w:sz w:val="36"/>
          <w:szCs w:val="36"/>
          <w:rtl/>
        </w:rPr>
        <w:t>والمعنى: يقولان ربنا.</w:t>
      </w:r>
    </w:p>
    <w:p w14:paraId="13920531" w14:textId="7672A578" w:rsidR="005460B1" w:rsidRPr="0069589E" w:rsidRDefault="005460B1" w:rsidP="0069589E">
      <w:pPr>
        <w:autoSpaceDE w:val="0"/>
        <w:autoSpaceDN w:val="0"/>
        <w:adjustRightInd w:val="0"/>
        <w:spacing w:after="0" w:line="240" w:lineRule="auto"/>
        <w:jc w:val="lowKashida"/>
        <w:rPr>
          <w:rFonts w:ascii="Lotus Linotype" w:hAnsi="Lotus Linotype" w:cs="Lotus Linotype"/>
          <w:b/>
          <w:bCs/>
          <w:color w:val="000000"/>
          <w:sz w:val="36"/>
          <w:szCs w:val="36"/>
          <w:rtl/>
        </w:rPr>
      </w:pPr>
      <w:r w:rsidRPr="0069589E">
        <w:rPr>
          <w:rFonts w:ascii="Lotus Linotype" w:hAnsi="Lotus Linotype" w:cs="Lotus Linotype"/>
          <w:b/>
          <w:bCs/>
          <w:sz w:val="36"/>
          <w:szCs w:val="36"/>
          <w:rtl/>
        </w:rPr>
        <w:t xml:space="preserve">وقوله: </w:t>
      </w:r>
      <w:r w:rsidR="001F2616" w:rsidRPr="0069589E">
        <w:rPr>
          <w:rStyle w:val="af"/>
          <w:rFonts w:ascii="Lotus Linotype" w:hAnsi="Lotus Linotype" w:cs="Lotus Linotype"/>
          <w:b/>
          <w:bCs/>
          <w:color w:val="FF0000"/>
          <w:sz w:val="36"/>
          <w:szCs w:val="36"/>
          <w:rtl/>
        </w:rPr>
        <w:t>﴿</w:t>
      </w:r>
      <w:r w:rsidRPr="0069589E">
        <w:rPr>
          <w:rStyle w:val="af"/>
          <w:rFonts w:ascii="Lotus Linotype" w:hAnsi="Lotus Linotype" w:cs="Lotus Linotype"/>
          <w:b/>
          <w:bCs/>
          <w:color w:val="FF0000"/>
          <w:sz w:val="36"/>
          <w:szCs w:val="36"/>
          <w:rtl/>
        </w:rPr>
        <w:t>وَأَرِنَا مَنَاسِكَنَا</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 xml:space="preserve">[البقرة:128] </w:t>
      </w:r>
      <w:r w:rsidR="0069589E" w:rsidRPr="0069589E">
        <w:rPr>
          <w:rFonts w:ascii="Lotus Linotype" w:hAnsi="Lotus Linotype" w:cs="Lotus Linotype"/>
          <w:b/>
          <w:bCs/>
          <w:color w:val="000000"/>
          <w:sz w:val="36"/>
          <w:szCs w:val="36"/>
          <w:rtl/>
        </w:rPr>
        <w:t>﴿</w:t>
      </w:r>
      <w:r w:rsidR="0069589E" w:rsidRPr="0069589E">
        <w:rPr>
          <w:rFonts w:ascii="Lotus Linotype" w:hAnsi="Lotus Linotype" w:cs="Lotus Linotype"/>
          <w:b/>
          <w:bCs/>
          <w:color w:val="FF0000"/>
          <w:sz w:val="36"/>
          <w:szCs w:val="36"/>
          <w:rtl/>
        </w:rPr>
        <w:t>وَأَرِنا</w:t>
      </w:r>
      <w:r w:rsidR="0069589E" w:rsidRPr="0069589E">
        <w:rPr>
          <w:rFonts w:ascii="Lotus Linotype" w:hAnsi="Lotus Linotype" w:cs="Lotus Linotype"/>
          <w:b/>
          <w:bCs/>
          <w:color w:val="000000"/>
          <w:sz w:val="36"/>
          <w:szCs w:val="36"/>
          <w:rtl/>
        </w:rPr>
        <w:t xml:space="preserve"> ﴾ ضمهم إلى نفسه، فصاروا كالمتكلمين عن أنفسهم</w:t>
      </w:r>
      <w:r w:rsidR="0069589E" w:rsidRPr="0069589E">
        <w:rPr>
          <w:rFonts w:ascii="Lotus Linotype" w:hAnsi="Lotus Linotype" w:cs="Lotus Linotype" w:hint="cs"/>
          <w:b/>
          <w:bCs/>
          <w:color w:val="000000"/>
          <w:sz w:val="36"/>
          <w:szCs w:val="36"/>
          <w:rtl/>
        </w:rPr>
        <w:t>،</w:t>
      </w:r>
      <w:r w:rsidR="0069589E" w:rsidRPr="0069589E">
        <w:rPr>
          <w:rFonts w:ascii="Lotus Linotype" w:hAnsi="Lotus Linotype" w:cs="Lotus Linotype"/>
          <w:b/>
          <w:bCs/>
          <w:color w:val="000000"/>
          <w:sz w:val="36"/>
          <w:szCs w:val="36"/>
          <w:rtl/>
        </w:rPr>
        <w:t xml:space="preserve"> يدلك على ذلك قوله: ﴿</w:t>
      </w:r>
      <w:r w:rsidRPr="0069589E">
        <w:rPr>
          <w:rStyle w:val="af"/>
          <w:rFonts w:ascii="Lotus Linotype" w:hAnsi="Lotus Linotype" w:cs="Lotus Linotype"/>
          <w:b/>
          <w:bCs/>
          <w:color w:val="FF0000"/>
          <w:sz w:val="36"/>
          <w:szCs w:val="36"/>
          <w:rtl/>
        </w:rPr>
        <w:t>وَابْعَثْ فِيهِمْ رَسُولًا</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[البقرة:129] رجع إلى الذُّرِّيَّة خاصّة.</w:t>
      </w:r>
    </w:p>
    <w:p w14:paraId="63DDF560" w14:textId="20429BB1" w:rsidR="005460B1" w:rsidRPr="0069589E" w:rsidRDefault="005460B1" w:rsidP="005460B1">
      <w:pPr>
        <w:spacing w:line="240" w:lineRule="auto"/>
        <w:ind w:firstLine="567"/>
        <w:jc w:val="lowKashida"/>
        <w:rPr>
          <w:rFonts w:ascii="Lotus Linotype" w:hAnsi="Lotus Linotype" w:cs="Lotus Linotype"/>
          <w:b/>
          <w:bCs/>
          <w:sz w:val="36"/>
          <w:szCs w:val="36"/>
          <w:rtl/>
        </w:rPr>
      </w:pPr>
      <w:r w:rsidRPr="0069589E">
        <w:rPr>
          <w:rFonts w:ascii="Lotus Linotype" w:hAnsi="Lotus Linotype" w:cs="Lotus Linotype"/>
          <w:b/>
          <w:bCs/>
          <w:sz w:val="36"/>
          <w:szCs w:val="36"/>
          <w:rtl/>
        </w:rPr>
        <w:t xml:space="preserve">وقوله: </w:t>
      </w:r>
      <w:r w:rsidR="001F2616" w:rsidRPr="0069589E">
        <w:rPr>
          <w:rStyle w:val="af"/>
          <w:rFonts w:ascii="Lotus Linotype" w:hAnsi="Lotus Linotype" w:cs="Lotus Linotype"/>
          <w:b/>
          <w:bCs/>
          <w:color w:val="FF0000"/>
          <w:sz w:val="36"/>
          <w:szCs w:val="36"/>
          <w:rtl/>
        </w:rPr>
        <w:t>﴿</w:t>
      </w:r>
      <w:r w:rsidRPr="0069589E">
        <w:rPr>
          <w:rStyle w:val="af"/>
          <w:rFonts w:ascii="Lotus Linotype" w:hAnsi="Lotus Linotype" w:cs="Lotus Linotype"/>
          <w:b/>
          <w:bCs/>
          <w:color w:val="FF0000"/>
          <w:sz w:val="36"/>
          <w:szCs w:val="36"/>
          <w:rtl/>
        </w:rPr>
        <w:t>إِلَّا مَنْ سَفِهَ نَفْسَهُ</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 xml:space="preserve">[البقرة:130] العرب توقع سفِه على (نَفْسه) وهي مَعْرِفة. </w:t>
      </w:r>
    </w:p>
    <w:p w14:paraId="551B5624" w14:textId="26E897DA" w:rsidR="005460B1" w:rsidRPr="005460B1" w:rsidRDefault="005460B1" w:rsidP="0069589E">
      <w:pPr>
        <w:spacing w:line="240" w:lineRule="auto"/>
        <w:ind w:firstLine="567"/>
        <w:jc w:val="lowKashida"/>
        <w:rPr>
          <w:rFonts w:ascii="Lotus Linotype" w:hAnsi="Lotus Linotype" w:cs="Lotus Linotype"/>
          <w:sz w:val="36"/>
          <w:szCs w:val="36"/>
          <w:rtl/>
        </w:rPr>
      </w:pPr>
      <w:r w:rsidRPr="0069589E">
        <w:rPr>
          <w:rFonts w:ascii="Lotus Linotype" w:hAnsi="Lotus Linotype" w:cs="Lotus Linotype"/>
          <w:b/>
          <w:bCs/>
          <w:sz w:val="36"/>
          <w:szCs w:val="36"/>
          <w:rtl/>
        </w:rPr>
        <w:t xml:space="preserve">وكذلك قوله: </w:t>
      </w:r>
      <w:r w:rsidR="001F2616" w:rsidRPr="0069589E">
        <w:rPr>
          <w:rStyle w:val="af"/>
          <w:rFonts w:ascii="Lotus Linotype" w:hAnsi="Lotus Linotype" w:cs="Lotus Linotype"/>
          <w:b/>
          <w:bCs/>
          <w:color w:val="FF0000"/>
          <w:sz w:val="36"/>
          <w:szCs w:val="36"/>
          <w:rtl/>
        </w:rPr>
        <w:t>﴿</w:t>
      </w:r>
      <w:r w:rsidRPr="0069589E">
        <w:rPr>
          <w:rStyle w:val="af"/>
          <w:rFonts w:ascii="Lotus Linotype" w:hAnsi="Lotus Linotype" w:cs="Lotus Linotype"/>
          <w:b/>
          <w:bCs/>
          <w:color w:val="FF0000"/>
          <w:sz w:val="36"/>
          <w:szCs w:val="36"/>
          <w:rtl/>
        </w:rPr>
        <w:t>بَطِرَتْ مَعِيشَتَهَا</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[القصص:58] وهي من المعرفة كالنكرة، لأنه مفسِّر، والمفسِّر في أكثر الكلام نكرة؛ كقولك: ضِقت بهِ ذَرْعا</w:t>
      </w:r>
      <w:r w:rsidR="0069589E">
        <w:rPr>
          <w:rFonts w:ascii="Lotus Linotype" w:hAnsi="Lotus Linotype" w:cs="Lotus Linotype" w:hint="cs"/>
          <w:b/>
          <w:bCs/>
          <w:sz w:val="36"/>
          <w:szCs w:val="36"/>
          <w:rtl/>
        </w:rPr>
        <w:t>.</w:t>
      </w:r>
    </w:p>
    <w:p w14:paraId="14C47CFF" w14:textId="4A067DD8" w:rsidR="005460B1" w:rsidRPr="0069589E" w:rsidRDefault="005460B1" w:rsidP="005460B1">
      <w:pPr>
        <w:spacing w:line="240" w:lineRule="auto"/>
        <w:ind w:firstLine="567"/>
        <w:jc w:val="lowKashida"/>
        <w:rPr>
          <w:rFonts w:ascii="Lotus Linotype" w:hAnsi="Lotus Linotype" w:cs="Lotus Linotype"/>
          <w:b/>
          <w:bCs/>
          <w:sz w:val="36"/>
          <w:szCs w:val="36"/>
          <w:rtl/>
        </w:rPr>
      </w:pPr>
      <w:r w:rsidRPr="0069589E">
        <w:rPr>
          <w:rFonts w:ascii="Lotus Linotype" w:hAnsi="Lotus Linotype" w:cs="Lotus Linotype"/>
          <w:b/>
          <w:bCs/>
          <w:sz w:val="36"/>
          <w:szCs w:val="36"/>
          <w:rtl/>
        </w:rPr>
        <w:t xml:space="preserve">وقوله: </w:t>
      </w:r>
      <w:r w:rsidR="001F2616" w:rsidRPr="0069589E">
        <w:rPr>
          <w:rStyle w:val="af"/>
          <w:rFonts w:ascii="Lotus Linotype" w:hAnsi="Lotus Linotype" w:cs="Lotus Linotype"/>
          <w:b/>
          <w:bCs/>
          <w:color w:val="FF0000"/>
          <w:sz w:val="36"/>
          <w:szCs w:val="36"/>
          <w:rtl/>
        </w:rPr>
        <w:t>﴿</w:t>
      </w:r>
      <w:r w:rsidRPr="0069589E">
        <w:rPr>
          <w:rStyle w:val="af"/>
          <w:rFonts w:ascii="Lotus Linotype" w:hAnsi="Lotus Linotype" w:cs="Lotus Linotype"/>
          <w:b/>
          <w:bCs/>
          <w:color w:val="FF0000"/>
          <w:sz w:val="36"/>
          <w:szCs w:val="36"/>
          <w:rtl/>
        </w:rPr>
        <w:t>وَوَصَّى بِهَا إِبْرَاهِيمُ بَنِيهِ</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 xml:space="preserve"> في مصاحف أهل المدينة "وأَوصى" وكلاهما صوابٌ كثيرٌ في الكلام.</w:t>
      </w:r>
    </w:p>
    <w:p w14:paraId="3BA4CF42" w14:textId="490E1501" w:rsidR="005460B1" w:rsidRPr="00A14A83" w:rsidRDefault="005460B1" w:rsidP="00A14A83">
      <w:pPr>
        <w:spacing w:line="240" w:lineRule="auto"/>
        <w:ind w:firstLine="567"/>
        <w:jc w:val="lowKashida"/>
        <w:rPr>
          <w:rFonts w:ascii="Lotus Linotype" w:hAnsi="Lotus Linotype" w:cs="Lotus Linotype"/>
          <w:sz w:val="36"/>
          <w:szCs w:val="36"/>
          <w:rtl/>
        </w:rPr>
      </w:pPr>
      <w:r w:rsidRPr="0069589E">
        <w:rPr>
          <w:rFonts w:ascii="Lotus Linotype" w:hAnsi="Lotus Linotype" w:cs="Lotus Linotype"/>
          <w:b/>
          <w:bCs/>
          <w:sz w:val="36"/>
          <w:szCs w:val="36"/>
          <w:rtl/>
        </w:rPr>
        <w:t xml:space="preserve">وقوله: </w:t>
      </w:r>
      <w:r w:rsidR="001F2616" w:rsidRPr="0069589E">
        <w:rPr>
          <w:rStyle w:val="af"/>
          <w:rFonts w:ascii="Lotus Linotype" w:hAnsi="Lotus Linotype" w:cs="Lotus Linotype"/>
          <w:b/>
          <w:bCs/>
          <w:color w:val="FF0000"/>
          <w:sz w:val="36"/>
          <w:szCs w:val="36"/>
          <w:rtl/>
        </w:rPr>
        <w:t>﴿</w:t>
      </w:r>
      <w:r w:rsidRPr="0069589E">
        <w:rPr>
          <w:rStyle w:val="af"/>
          <w:rFonts w:ascii="Lotus Linotype" w:hAnsi="Lotus Linotype" w:cs="Lotus Linotype"/>
          <w:b/>
          <w:bCs/>
          <w:color w:val="FF0000"/>
          <w:sz w:val="36"/>
          <w:szCs w:val="36"/>
          <w:rtl/>
        </w:rPr>
        <w:t>وَيَعْقُوبُ</w:t>
      </w:r>
      <w:r w:rsidR="001F2616" w:rsidRPr="0069589E">
        <w:rPr>
          <w:rStyle w:val="af"/>
          <w:rFonts w:ascii="Lotus Linotype" w:hAnsi="Lotus Linotype" w:cs="Lotus Linotype"/>
          <w:b/>
          <w:bCs/>
          <w:color w:val="FF0000"/>
          <w:sz w:val="36"/>
          <w:szCs w:val="36"/>
          <w:rtl/>
        </w:rPr>
        <w:t>﴾</w:t>
      </w:r>
      <w:r w:rsidRPr="0069589E">
        <w:rPr>
          <w:rFonts w:ascii="Lotus Linotype" w:hAnsi="Lotus Linotype" w:cs="Lotus Linotype"/>
          <w:b/>
          <w:bCs/>
          <w:sz w:val="36"/>
          <w:szCs w:val="36"/>
          <w:rtl/>
        </w:rPr>
        <w:t xml:space="preserve"> أي ويعقوبُ وصّى بهذا أيضاً</w:t>
      </w:r>
      <w:r w:rsidR="0069589E">
        <w:rPr>
          <w:rFonts w:ascii="Lotus Linotype" w:hAnsi="Lotus Linotype" w:cs="Lotus Linotype" w:hint="cs"/>
          <w:sz w:val="36"/>
          <w:szCs w:val="36"/>
          <w:rtl/>
        </w:rPr>
        <w:t>.</w:t>
      </w:r>
    </w:p>
    <w:p w14:paraId="445497FF" w14:textId="6064A470" w:rsidR="005460B1" w:rsidRPr="00A14A83" w:rsidRDefault="005460B1" w:rsidP="00A14A83">
      <w:pPr>
        <w:spacing w:line="240" w:lineRule="auto"/>
        <w:ind w:firstLine="567"/>
        <w:jc w:val="lowKashida"/>
        <w:rPr>
          <w:rFonts w:ascii="Lotus Linotype" w:hAnsi="Lotus Linotype" w:cs="Lotus Linotype"/>
          <w:b/>
          <w:bCs/>
          <w:sz w:val="36"/>
          <w:szCs w:val="36"/>
          <w:rtl/>
        </w:rPr>
      </w:pPr>
      <w:r w:rsidRPr="00A14A83">
        <w:rPr>
          <w:rFonts w:ascii="Lotus Linotype" w:hAnsi="Lotus Linotype" w:cs="Lotus Linotype"/>
          <w:b/>
          <w:bCs/>
          <w:sz w:val="36"/>
          <w:szCs w:val="36"/>
          <w:rtl/>
        </w:rPr>
        <w:t xml:space="preserve">وقوله: </w:t>
      </w:r>
      <w:r w:rsidR="001F2616" w:rsidRPr="00A14A83">
        <w:rPr>
          <w:rStyle w:val="af"/>
          <w:rFonts w:ascii="Lotus Linotype" w:hAnsi="Lotus Linotype" w:cs="Lotus Linotype"/>
          <w:b/>
          <w:bCs/>
          <w:color w:val="FF0000"/>
          <w:sz w:val="36"/>
          <w:szCs w:val="36"/>
          <w:rtl/>
        </w:rPr>
        <w:t>﴿</w:t>
      </w:r>
      <w:r w:rsidRPr="00A14A83">
        <w:rPr>
          <w:rStyle w:val="af"/>
          <w:rFonts w:ascii="Lotus Linotype" w:hAnsi="Lotus Linotype" w:cs="Lotus Linotype"/>
          <w:b/>
          <w:bCs/>
          <w:color w:val="FF0000"/>
          <w:sz w:val="36"/>
          <w:szCs w:val="36"/>
          <w:rtl/>
        </w:rPr>
        <w:t>قُلْ بَلْ مِلَّةَ إِبْرَاهِيمَ حَنِيفًا</w:t>
      </w:r>
      <w:r w:rsidR="001F2616" w:rsidRPr="00A14A83">
        <w:rPr>
          <w:rStyle w:val="af"/>
          <w:rFonts w:ascii="Lotus Linotype" w:hAnsi="Lotus Linotype" w:cs="Lotus Linotype"/>
          <w:b/>
          <w:bCs/>
          <w:color w:val="FF0000"/>
          <w:sz w:val="36"/>
          <w:szCs w:val="36"/>
          <w:rtl/>
        </w:rPr>
        <w:t>﴾</w:t>
      </w:r>
      <w:r w:rsidR="00A14A83" w:rsidRPr="00A14A83">
        <w:rPr>
          <w:rFonts w:ascii="Lotus Linotype" w:hAnsi="Lotus Linotype" w:cs="Lotus Linotype"/>
          <w:b/>
          <w:bCs/>
          <w:sz w:val="36"/>
          <w:szCs w:val="36"/>
          <w:rtl/>
        </w:rPr>
        <w:t>[البقرة:135].</w:t>
      </w:r>
      <w:r w:rsidR="00A14A83" w:rsidRPr="00A14A83">
        <w:rPr>
          <w:rFonts w:ascii="Lotus Linotype" w:hAnsi="Lotus Linotype" w:cs="Lotus Linotype" w:hint="cs"/>
          <w:b/>
          <w:bCs/>
          <w:sz w:val="36"/>
          <w:szCs w:val="36"/>
          <w:rtl/>
        </w:rPr>
        <w:t xml:space="preserve"> </w:t>
      </w:r>
      <w:r w:rsidRPr="00A14A83">
        <w:rPr>
          <w:rFonts w:ascii="Lotus Linotype" w:hAnsi="Lotus Linotype" w:cs="Lotus Linotype"/>
          <w:b/>
          <w:bCs/>
          <w:sz w:val="36"/>
          <w:szCs w:val="36"/>
          <w:rtl/>
        </w:rPr>
        <w:t xml:space="preserve">أمَر الله عز وجل محمداً صلى الله عليه وسلم، فإن نصبتها بـ"نكون" كان صواباً، وإن نصبتها بفعل مضمر كان صواباً، كقولك بل </w:t>
      </w:r>
      <w:r w:rsidRPr="00A14A83">
        <w:rPr>
          <w:rFonts w:ascii="Lotus Linotype" w:hAnsi="Lotus Linotype" w:cs="Lotus Linotype"/>
          <w:b/>
          <w:bCs/>
          <w:sz w:val="36"/>
          <w:szCs w:val="36"/>
          <w:rtl/>
        </w:rPr>
        <w:lastRenderedPageBreak/>
        <w:t xml:space="preserve">نتّبِع "مِلّة إِبراهِيم"، وإنما أمر الله النبي محمداً صلى الله عليه وسلم فقال: </w:t>
      </w:r>
      <w:r w:rsidR="001F2616" w:rsidRPr="00A14A83">
        <w:rPr>
          <w:rStyle w:val="af"/>
          <w:rFonts w:ascii="Lotus Linotype" w:hAnsi="Lotus Linotype" w:cs="Lotus Linotype"/>
          <w:b/>
          <w:bCs/>
          <w:color w:val="FF0000"/>
          <w:sz w:val="36"/>
          <w:szCs w:val="36"/>
          <w:rtl/>
        </w:rPr>
        <w:t>﴿</w:t>
      </w:r>
      <w:r w:rsidRPr="00A14A83">
        <w:rPr>
          <w:rStyle w:val="af"/>
          <w:rFonts w:ascii="Lotus Linotype" w:hAnsi="Lotus Linotype" w:cs="Lotus Linotype"/>
          <w:b/>
          <w:bCs/>
          <w:color w:val="FF0000"/>
          <w:sz w:val="36"/>
          <w:szCs w:val="36"/>
          <w:rtl/>
        </w:rPr>
        <w:t>قُلْ بَلْ مِلَّةَ إِبْرَاهِيمَ</w:t>
      </w:r>
      <w:r w:rsidR="001F2616" w:rsidRPr="00A14A83">
        <w:rPr>
          <w:rStyle w:val="af"/>
          <w:rFonts w:ascii="Lotus Linotype" w:hAnsi="Lotus Linotype" w:cs="Lotus Linotype"/>
          <w:b/>
          <w:bCs/>
          <w:color w:val="FF0000"/>
          <w:sz w:val="36"/>
          <w:szCs w:val="36"/>
          <w:rtl/>
        </w:rPr>
        <w:t>﴾</w:t>
      </w:r>
      <w:r w:rsidRPr="00A14A83">
        <w:rPr>
          <w:rFonts w:ascii="Lotus Linotype" w:hAnsi="Lotus Linotype" w:cs="Lotus Linotype"/>
          <w:b/>
          <w:bCs/>
          <w:sz w:val="36"/>
          <w:szCs w:val="36"/>
          <w:rtl/>
        </w:rPr>
        <w:t>.</w:t>
      </w:r>
    </w:p>
    <w:p w14:paraId="7C57DDB0" w14:textId="22EBCDE4" w:rsidR="005460B1" w:rsidRPr="00A14A83" w:rsidRDefault="005460B1" w:rsidP="005460B1">
      <w:pPr>
        <w:spacing w:line="240" w:lineRule="auto"/>
        <w:ind w:firstLine="567"/>
        <w:jc w:val="lowKashida"/>
        <w:rPr>
          <w:rFonts w:ascii="Lotus Linotype" w:hAnsi="Lotus Linotype" w:cs="Lotus Linotype"/>
          <w:b/>
          <w:bCs/>
          <w:sz w:val="36"/>
          <w:szCs w:val="36"/>
          <w:rtl/>
        </w:rPr>
      </w:pPr>
      <w:r w:rsidRPr="00A14A83">
        <w:rPr>
          <w:rFonts w:ascii="Lotus Linotype" w:hAnsi="Lotus Linotype" w:cs="Lotus Linotype"/>
          <w:b/>
          <w:bCs/>
          <w:sz w:val="36"/>
          <w:szCs w:val="36"/>
          <w:rtl/>
        </w:rPr>
        <w:t xml:space="preserve">وقوله: </w:t>
      </w:r>
      <w:r w:rsidR="001F2616" w:rsidRPr="00A14A83">
        <w:rPr>
          <w:rStyle w:val="af"/>
          <w:rFonts w:ascii="Lotus Linotype" w:hAnsi="Lotus Linotype" w:cs="Lotus Linotype"/>
          <w:b/>
          <w:bCs/>
          <w:color w:val="FF0000"/>
          <w:sz w:val="36"/>
          <w:szCs w:val="36"/>
          <w:rtl/>
        </w:rPr>
        <w:t>﴿</w:t>
      </w:r>
      <w:r w:rsidRPr="00A14A83">
        <w:rPr>
          <w:rStyle w:val="af"/>
          <w:rFonts w:ascii="Lotus Linotype" w:hAnsi="Lotus Linotype" w:cs="Lotus Linotype"/>
          <w:b/>
          <w:bCs/>
          <w:color w:val="FF0000"/>
          <w:sz w:val="36"/>
          <w:szCs w:val="36"/>
          <w:rtl/>
        </w:rPr>
        <w:t>لا نُفَرِّقُ بَيْنَ أَحَدٍ مِنْهُمْ</w:t>
      </w:r>
      <w:r w:rsidR="001F2616" w:rsidRPr="00A14A83">
        <w:rPr>
          <w:rStyle w:val="af"/>
          <w:rFonts w:ascii="Lotus Linotype" w:hAnsi="Lotus Linotype" w:cs="Lotus Linotype"/>
          <w:b/>
          <w:bCs/>
          <w:color w:val="FF0000"/>
          <w:sz w:val="36"/>
          <w:szCs w:val="36"/>
          <w:rtl/>
        </w:rPr>
        <w:t>﴾</w:t>
      </w:r>
      <w:r w:rsidRPr="00A14A83">
        <w:rPr>
          <w:rFonts w:ascii="Lotus Linotype" w:hAnsi="Lotus Linotype" w:cs="Lotus Linotype"/>
          <w:b/>
          <w:bCs/>
          <w:sz w:val="36"/>
          <w:szCs w:val="36"/>
          <w:rtl/>
        </w:rPr>
        <w:t>[البقرة:136] يقول لا نؤمن ببعض الأنبياء ونكفر ببعض كما فعلت اليهود والنصارى.</w:t>
      </w:r>
    </w:p>
    <w:p w14:paraId="2CE532FB" w14:textId="3551F478" w:rsidR="00E12D24" w:rsidRPr="00D15789" w:rsidRDefault="005460B1" w:rsidP="00E12D24">
      <w:pPr>
        <w:autoSpaceDE w:val="0"/>
        <w:autoSpaceDN w:val="0"/>
        <w:adjustRightInd w:val="0"/>
        <w:spacing w:after="0" w:line="240" w:lineRule="auto"/>
        <w:jc w:val="lowKashida"/>
        <w:rPr>
          <w:rFonts w:ascii="Lotus Linotype" w:hAnsi="Lotus Linotype" w:cs="Lotus Linotype"/>
          <w:b/>
          <w:bCs/>
          <w:color w:val="000000"/>
          <w:sz w:val="36"/>
          <w:szCs w:val="36"/>
          <w:rtl/>
        </w:rPr>
      </w:pPr>
      <w:r w:rsidRPr="00E12D24">
        <w:rPr>
          <w:rFonts w:ascii="Lotus Linotype" w:hAnsi="Lotus Linotype" w:cs="Lotus Linotype"/>
          <w:b/>
          <w:bCs/>
          <w:sz w:val="36"/>
          <w:szCs w:val="36"/>
          <w:rtl/>
        </w:rPr>
        <w:t xml:space="preserve">وقوله: </w:t>
      </w:r>
      <w:r w:rsidR="001F2616" w:rsidRPr="00E12D24">
        <w:rPr>
          <w:rStyle w:val="af"/>
          <w:rFonts w:ascii="Lotus Linotype" w:hAnsi="Lotus Linotype" w:cs="Lotus Linotype"/>
          <w:b/>
          <w:bCs/>
          <w:color w:val="FF0000"/>
          <w:sz w:val="36"/>
          <w:szCs w:val="36"/>
          <w:rtl/>
        </w:rPr>
        <w:t>﴿</w:t>
      </w:r>
      <w:r w:rsidRPr="00E12D24">
        <w:rPr>
          <w:rStyle w:val="af"/>
          <w:rFonts w:ascii="Lotus Linotype" w:hAnsi="Lotus Linotype" w:cs="Lotus Linotype"/>
          <w:b/>
          <w:bCs/>
          <w:color w:val="FF0000"/>
          <w:sz w:val="36"/>
          <w:szCs w:val="36"/>
          <w:rtl/>
        </w:rPr>
        <w:t>صِبْغَةَ اللَّهِ</w:t>
      </w:r>
      <w:r w:rsidR="001F2616" w:rsidRPr="00E12D24">
        <w:rPr>
          <w:rStyle w:val="af"/>
          <w:rFonts w:ascii="Lotus Linotype" w:hAnsi="Lotus Linotype" w:cs="Lotus Linotype"/>
          <w:b/>
          <w:bCs/>
          <w:color w:val="FF0000"/>
          <w:sz w:val="36"/>
          <w:szCs w:val="36"/>
          <w:rtl/>
        </w:rPr>
        <w:t>﴾</w:t>
      </w:r>
      <w:r w:rsidRPr="00E12D24">
        <w:rPr>
          <w:rFonts w:ascii="Lotus Linotype" w:hAnsi="Lotus Linotype" w:cs="Lotus Linotype"/>
          <w:b/>
          <w:bCs/>
          <w:sz w:val="36"/>
          <w:szCs w:val="36"/>
          <w:rtl/>
        </w:rPr>
        <w:t>[البقرة:138] نَصْب, مردودة على المِلَّة,</w:t>
      </w:r>
      <w:r w:rsidR="00E12D24" w:rsidRPr="00E12D24">
        <w:rPr>
          <w:rFonts w:ascii="Lotus Linotype" w:hAnsi="Lotus Linotype" w:cs="Lotus Linotype"/>
          <w:b/>
          <w:bCs/>
          <w:color w:val="000000"/>
          <w:sz w:val="36"/>
          <w:szCs w:val="36"/>
          <w:rtl/>
        </w:rPr>
        <w:t xml:space="preserve"> </w:t>
      </w:r>
      <w:r w:rsidR="00E12D24" w:rsidRPr="00D15789">
        <w:rPr>
          <w:rFonts w:ascii="Lotus Linotype" w:hAnsi="Lotus Linotype" w:cs="Lotus Linotype"/>
          <w:b/>
          <w:bCs/>
          <w:color w:val="000000"/>
          <w:sz w:val="36"/>
          <w:szCs w:val="36"/>
          <w:rtl/>
        </w:rPr>
        <w:t>وإنما قيل: ﴿</w:t>
      </w:r>
      <w:r w:rsidR="00E12D24" w:rsidRPr="00D15789">
        <w:rPr>
          <w:rFonts w:ascii="Lotus Linotype" w:hAnsi="Lotus Linotype" w:cs="Lotus Linotype"/>
          <w:b/>
          <w:bCs/>
          <w:color w:val="FF0000"/>
          <w:sz w:val="36"/>
          <w:szCs w:val="36"/>
          <w:rtl/>
        </w:rPr>
        <w:t>صِبْغَةَ اللَّهِ</w:t>
      </w:r>
      <w:r w:rsidR="00E12D24" w:rsidRPr="00D15789">
        <w:rPr>
          <w:rFonts w:ascii="Lotus Linotype" w:hAnsi="Lotus Linotype" w:cs="Lotus Linotype"/>
          <w:b/>
          <w:bCs/>
          <w:color w:val="000000"/>
          <w:sz w:val="36"/>
          <w:szCs w:val="36"/>
          <w:rtl/>
        </w:rPr>
        <w:t>﴾ لأن بعض النصارى كانوا إذا وُلد المولود جعلوه فِي ماء لهم</w:t>
      </w:r>
      <w:r w:rsidR="00E12D24">
        <w:rPr>
          <w:rFonts w:ascii="Lotus Linotype" w:hAnsi="Lotus Linotype" w:cs="Lotus Linotype" w:hint="cs"/>
          <w:b/>
          <w:bCs/>
          <w:color w:val="000000"/>
          <w:sz w:val="36"/>
          <w:szCs w:val="36"/>
          <w:rtl/>
        </w:rPr>
        <w:t>،</w:t>
      </w:r>
      <w:r w:rsidR="00E12D24" w:rsidRPr="00D15789">
        <w:rPr>
          <w:rFonts w:ascii="Lotus Linotype" w:hAnsi="Lotus Linotype" w:cs="Lotus Linotype"/>
          <w:b/>
          <w:bCs/>
          <w:color w:val="000000"/>
          <w:sz w:val="36"/>
          <w:szCs w:val="36"/>
          <w:rtl/>
        </w:rPr>
        <w:t xml:space="preserve"> يجعلون ذلك تطهيرا له كالختانة.</w:t>
      </w:r>
    </w:p>
    <w:p w14:paraId="51E090CA" w14:textId="4C2EE383" w:rsidR="005460B1" w:rsidRPr="00E12D24" w:rsidRDefault="00E12D24" w:rsidP="00E12D24">
      <w:pPr>
        <w:autoSpaceDE w:val="0"/>
        <w:autoSpaceDN w:val="0"/>
        <w:adjustRightInd w:val="0"/>
        <w:spacing w:after="0" w:line="240" w:lineRule="auto"/>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و</w:t>
      </w:r>
      <w:r w:rsidRPr="00D15789">
        <w:rPr>
          <w:rFonts w:ascii="Lotus Linotype" w:hAnsi="Lotus Linotype" w:cs="Lotus Linotype"/>
          <w:b/>
          <w:bCs/>
          <w:color w:val="000000"/>
          <w:sz w:val="36"/>
          <w:szCs w:val="36"/>
          <w:rtl/>
        </w:rPr>
        <w:t xml:space="preserve">الصبغة: الختانة، اختتن إِبْرَاهِيم </w:t>
      </w:r>
      <w:r>
        <w:rPr>
          <w:rFonts w:ascii="Lotus Linotype" w:hAnsi="Lotus Linotype" w:cs="Lotus Linotype" w:hint="cs"/>
          <w:b/>
          <w:bCs/>
          <w:color w:val="000000"/>
          <w:sz w:val="36"/>
          <w:szCs w:val="36"/>
          <w:rtl/>
        </w:rPr>
        <w:t>ﷺ</w:t>
      </w:r>
      <w:r w:rsidRPr="00D15789">
        <w:rPr>
          <w:rFonts w:ascii="Lotus Linotype" w:hAnsi="Lotus Linotype" w:cs="Lotus Linotype"/>
          <w:b/>
          <w:bCs/>
          <w:color w:val="000000"/>
          <w:sz w:val="36"/>
          <w:szCs w:val="36"/>
          <w:rtl/>
        </w:rPr>
        <w:t xml:space="preserve"> فقال: قل ﴿</w:t>
      </w:r>
      <w:r w:rsidRPr="00D15789">
        <w:rPr>
          <w:rFonts w:ascii="Lotus Linotype" w:hAnsi="Lotus Linotype" w:cs="Lotus Linotype"/>
          <w:b/>
          <w:bCs/>
          <w:color w:val="FF0000"/>
          <w:sz w:val="36"/>
          <w:szCs w:val="36"/>
          <w:rtl/>
        </w:rPr>
        <w:t>صِبْغَةَ اللَّهِ</w:t>
      </w:r>
      <w:r w:rsidRPr="00D15789">
        <w:rPr>
          <w:rFonts w:ascii="Lotus Linotype" w:hAnsi="Lotus Linotype" w:cs="Lotus Linotype"/>
          <w:b/>
          <w:bCs/>
          <w:color w:val="000000"/>
          <w:sz w:val="36"/>
          <w:szCs w:val="36"/>
          <w:rtl/>
        </w:rPr>
        <w:t xml:space="preserve">﴾ يأمر بها مُحَمَّدا </w:t>
      </w:r>
      <w:r>
        <w:rPr>
          <w:rFonts w:ascii="Lotus Linotype" w:hAnsi="Lotus Linotype" w:cs="Lotus Linotype" w:hint="cs"/>
          <w:b/>
          <w:bCs/>
          <w:color w:val="000000"/>
          <w:sz w:val="36"/>
          <w:szCs w:val="36"/>
          <w:rtl/>
        </w:rPr>
        <w:t>ﷺ</w:t>
      </w:r>
      <w:r w:rsidRPr="00D15789">
        <w:rPr>
          <w:rFonts w:ascii="Lotus Linotype" w:hAnsi="Lotus Linotype" w:cs="Lotus Linotype"/>
          <w:b/>
          <w:bCs/>
          <w:color w:val="000000"/>
          <w:sz w:val="36"/>
          <w:szCs w:val="36"/>
          <w:rtl/>
        </w:rPr>
        <w:t xml:space="preserve"> فجرت الصبغة على الختانة لصبغهم الغلمان فِي الماء.</w:t>
      </w:r>
    </w:p>
    <w:p w14:paraId="2F1F65EF" w14:textId="11F83598" w:rsidR="005460B1" w:rsidRPr="005460B1" w:rsidRDefault="005460B1" w:rsidP="00E12D24">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قال شيخُنا الدُّكتور -وفَّقه الله- مُعلقًا:</w:t>
      </w:r>
      <w:r w:rsidRPr="005460B1">
        <w:rPr>
          <w:rFonts w:ascii="Lotus Linotype" w:hAnsi="Lotus Linotype" w:cs="Lotus Linotype"/>
          <w:sz w:val="36"/>
          <w:szCs w:val="36"/>
          <w:rtl/>
        </w:rPr>
        <w:t xml:space="preserve"> </w:t>
      </w:r>
      <w:r w:rsidRPr="005460B1">
        <w:rPr>
          <w:rFonts w:ascii="Lotus Linotype" w:hAnsi="Lotus Linotype" w:cs="Lotus Linotype"/>
          <w:b/>
          <w:bCs/>
          <w:color w:val="00B050"/>
          <w:sz w:val="36"/>
          <w:szCs w:val="36"/>
          <w:rtl/>
          <w:lang w:val="en-GB"/>
        </w:rPr>
        <w:t xml:space="preserve">هذا تفسيرٌ للمسألة بأدنى أمثلتها؛ فإنه فسّر صبغة الله فقط بالختان وليس الأمر كذلك، فالختان ليس إلا شيئاً يسيراً من ملة إبراهيم عليه الصلاة والسلام العظيمة التي هي الإسلام، وهي دين نوحٍ ودين آدم من قبل، ودين النبي صلى الله عليه </w:t>
      </w:r>
      <w:proofErr w:type="spellStart"/>
      <w:r w:rsidRPr="005460B1">
        <w:rPr>
          <w:rFonts w:ascii="Lotus Linotype" w:hAnsi="Lotus Linotype" w:cs="Lotus Linotype"/>
          <w:b/>
          <w:bCs/>
          <w:color w:val="00B050"/>
          <w:sz w:val="36"/>
          <w:szCs w:val="36"/>
          <w:rtl/>
          <w:lang w:val="en-GB"/>
        </w:rPr>
        <w:t>وآله</w:t>
      </w:r>
      <w:proofErr w:type="spellEnd"/>
      <w:r w:rsidRPr="005460B1">
        <w:rPr>
          <w:rFonts w:ascii="Lotus Linotype" w:hAnsi="Lotus Linotype" w:cs="Lotus Linotype"/>
          <w:b/>
          <w:bCs/>
          <w:color w:val="00B050"/>
          <w:sz w:val="36"/>
          <w:szCs w:val="36"/>
          <w:rtl/>
          <w:lang w:val="en-GB"/>
        </w:rPr>
        <w:t xml:space="preserve"> وسلم.</w:t>
      </w:r>
    </w:p>
    <w:p w14:paraId="390BAB30" w14:textId="51221DE9" w:rsidR="005460B1" w:rsidRPr="005460B1" w:rsidRDefault="005460B1" w:rsidP="00E12D24">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فالتفسير بمثل هذا لا ينبغي أن يُذكر ويُترك ما عداه؛ فإن صبغة الله أيْ في كل أوامره ونواهيه</w:t>
      </w:r>
      <w:r w:rsidR="00E12D24">
        <w:rPr>
          <w:rFonts w:ascii="Lotus Linotype" w:hAnsi="Lotus Linotype" w:cs="Lotus Linotype" w:hint="cs"/>
          <w:b/>
          <w:bCs/>
          <w:color w:val="00B050"/>
          <w:sz w:val="36"/>
          <w:szCs w:val="36"/>
          <w:rtl/>
          <w:lang w:val="en-GB"/>
        </w:rPr>
        <w:t>؛</w:t>
      </w:r>
      <w:r w:rsidRPr="005460B1">
        <w:rPr>
          <w:rFonts w:ascii="Lotus Linotype" w:hAnsi="Lotus Linotype" w:cs="Lotus Linotype"/>
          <w:b/>
          <w:bCs/>
          <w:color w:val="00B050"/>
          <w:sz w:val="36"/>
          <w:szCs w:val="36"/>
          <w:rtl/>
          <w:lang w:val="en-GB"/>
        </w:rPr>
        <w:t xml:space="preserve"> من أمور العقيدة وأمور الإي</w:t>
      </w:r>
      <w:r w:rsidR="00E12D24">
        <w:rPr>
          <w:rFonts w:ascii="Lotus Linotype" w:hAnsi="Lotus Linotype" w:cs="Lotus Linotype"/>
          <w:b/>
          <w:bCs/>
          <w:color w:val="00B050"/>
          <w:sz w:val="36"/>
          <w:szCs w:val="36"/>
          <w:rtl/>
          <w:lang w:val="en-GB"/>
        </w:rPr>
        <w:t>مان إلى أركان الإسلام وتفاصيله.</w:t>
      </w:r>
    </w:p>
    <w:p w14:paraId="13596061" w14:textId="24E2446B" w:rsidR="005460B1" w:rsidRPr="00E12D24" w:rsidRDefault="005460B1" w:rsidP="00E12D24">
      <w:pPr>
        <w:spacing w:line="240" w:lineRule="auto"/>
        <w:ind w:firstLine="567"/>
        <w:jc w:val="lowKashida"/>
        <w:rPr>
          <w:rFonts w:ascii="Lotus Linotype" w:hAnsi="Lotus Linotype" w:cs="Lotus Linotype"/>
          <w:b/>
          <w:bCs/>
          <w:sz w:val="36"/>
          <w:szCs w:val="36"/>
          <w:rtl/>
        </w:rPr>
      </w:pPr>
      <w:r w:rsidRPr="00E12D24">
        <w:rPr>
          <w:rFonts w:ascii="Lotus Linotype" w:hAnsi="Lotus Linotype" w:cs="Lotus Linotype"/>
          <w:b/>
          <w:bCs/>
          <w:sz w:val="36"/>
          <w:szCs w:val="36"/>
          <w:rtl/>
        </w:rPr>
        <w:t xml:space="preserve">وقوله: </w:t>
      </w:r>
      <w:r w:rsidR="001F2616" w:rsidRPr="00E12D24">
        <w:rPr>
          <w:rStyle w:val="af"/>
          <w:rFonts w:ascii="Lotus Linotype" w:hAnsi="Lotus Linotype" w:cs="Lotus Linotype"/>
          <w:b/>
          <w:bCs/>
          <w:color w:val="FF0000"/>
          <w:sz w:val="36"/>
          <w:szCs w:val="36"/>
          <w:rtl/>
        </w:rPr>
        <w:t>﴿</w:t>
      </w:r>
      <w:r w:rsidRPr="00E12D24">
        <w:rPr>
          <w:rStyle w:val="af"/>
          <w:rFonts w:ascii="Lotus Linotype" w:hAnsi="Lotus Linotype" w:cs="Lotus Linotype"/>
          <w:b/>
          <w:bCs/>
          <w:color w:val="FF0000"/>
          <w:sz w:val="36"/>
          <w:szCs w:val="36"/>
          <w:rtl/>
        </w:rPr>
        <w:t>وَكَذَلِكَ جَعَلْنَاكُمْ أُمَّةً وَسَطاً</w:t>
      </w:r>
      <w:r w:rsidR="001F2616" w:rsidRPr="00E12D24">
        <w:rPr>
          <w:rStyle w:val="af"/>
          <w:rFonts w:ascii="Lotus Linotype" w:hAnsi="Lotus Linotype" w:cs="Lotus Linotype"/>
          <w:b/>
          <w:bCs/>
          <w:color w:val="FF0000"/>
          <w:sz w:val="36"/>
          <w:szCs w:val="36"/>
          <w:rtl/>
        </w:rPr>
        <w:t>﴾</w:t>
      </w:r>
      <w:r w:rsidRPr="00E12D24">
        <w:rPr>
          <w:rFonts w:ascii="Lotus Linotype" w:hAnsi="Lotus Linotype" w:cs="Lotus Linotype"/>
          <w:b/>
          <w:bCs/>
          <w:sz w:val="36"/>
          <w:szCs w:val="36"/>
          <w:rtl/>
        </w:rPr>
        <w:t xml:space="preserve"> يعني عَدْلاً </w:t>
      </w:r>
      <w:r w:rsidR="001F2616" w:rsidRPr="00E12D24">
        <w:rPr>
          <w:rStyle w:val="af"/>
          <w:rFonts w:ascii="Lotus Linotype" w:hAnsi="Lotus Linotype" w:cs="Lotus Linotype"/>
          <w:b/>
          <w:bCs/>
          <w:color w:val="FF0000"/>
          <w:sz w:val="36"/>
          <w:szCs w:val="36"/>
          <w:rtl/>
        </w:rPr>
        <w:t>﴿</w:t>
      </w:r>
      <w:r w:rsidRPr="00E12D24">
        <w:rPr>
          <w:rStyle w:val="af"/>
          <w:rFonts w:ascii="Lotus Linotype" w:hAnsi="Lotus Linotype" w:cs="Lotus Linotype"/>
          <w:b/>
          <w:bCs/>
          <w:color w:val="FF0000"/>
          <w:sz w:val="36"/>
          <w:szCs w:val="36"/>
          <w:rtl/>
        </w:rPr>
        <w:t>لِّتَكُونُواْ شُهَدَاءَ عَلَى النَّاسِ</w:t>
      </w:r>
      <w:r w:rsidR="001F2616" w:rsidRPr="00E12D24">
        <w:rPr>
          <w:rStyle w:val="af"/>
          <w:rFonts w:ascii="Lotus Linotype" w:hAnsi="Lotus Linotype" w:cs="Lotus Linotype"/>
          <w:b/>
          <w:bCs/>
          <w:color w:val="FF0000"/>
          <w:sz w:val="36"/>
          <w:szCs w:val="36"/>
          <w:rtl/>
        </w:rPr>
        <w:t>﴾</w:t>
      </w:r>
      <w:r w:rsidRPr="00E12D24">
        <w:rPr>
          <w:rFonts w:ascii="Lotus Linotype" w:hAnsi="Lotus Linotype" w:cs="Lotus Linotype"/>
          <w:b/>
          <w:bCs/>
          <w:sz w:val="36"/>
          <w:szCs w:val="36"/>
          <w:rtl/>
        </w:rPr>
        <w:t xml:space="preserve"> يقال: إن كلَّ نبيٍّ يأتي يوم القيامة فيقول: بلّغت، فتقول أمَّته: لا، فيكذّبون الأنبياء، ثم يجاء بأمّة محمد صلى الله عليه وسلم فيصدِّقون الأنبياء ونبيّهم، ثم يأتي النبيُّ صلى الله عليه وسلم فيصدّق أمَّته، فذلك قوله تبارك وتعالى: </w:t>
      </w:r>
      <w:r w:rsidR="001F2616" w:rsidRPr="00E12D24">
        <w:rPr>
          <w:rStyle w:val="af"/>
          <w:rFonts w:ascii="Lotus Linotype" w:hAnsi="Lotus Linotype" w:cs="Lotus Linotype"/>
          <w:b/>
          <w:bCs/>
          <w:color w:val="FF0000"/>
          <w:sz w:val="36"/>
          <w:szCs w:val="36"/>
          <w:rtl/>
        </w:rPr>
        <w:t>﴿</w:t>
      </w:r>
      <w:r w:rsidRPr="00E12D24">
        <w:rPr>
          <w:rStyle w:val="af"/>
          <w:rFonts w:ascii="Lotus Linotype" w:hAnsi="Lotus Linotype" w:cs="Lotus Linotype"/>
          <w:b/>
          <w:bCs/>
          <w:color w:val="FF0000"/>
          <w:sz w:val="36"/>
          <w:szCs w:val="36"/>
          <w:rtl/>
        </w:rPr>
        <w:t xml:space="preserve">لِتَكُونُوا شُهَدَاءَ عَلَى النَّاسِ وَيَكُونَ الرَّسُولُ عَلَيْكُمْ </w:t>
      </w:r>
      <w:r w:rsidRPr="00E12D24">
        <w:rPr>
          <w:rStyle w:val="af"/>
          <w:rFonts w:ascii="Lotus Linotype" w:hAnsi="Lotus Linotype" w:cs="Lotus Linotype"/>
          <w:b/>
          <w:bCs/>
          <w:color w:val="FF0000"/>
          <w:sz w:val="36"/>
          <w:szCs w:val="36"/>
          <w:rtl/>
        </w:rPr>
        <w:lastRenderedPageBreak/>
        <w:t>شَهِيدًا</w:t>
      </w:r>
      <w:r w:rsidR="001F2616" w:rsidRPr="00E12D24">
        <w:rPr>
          <w:rStyle w:val="af"/>
          <w:rFonts w:ascii="Lotus Linotype" w:hAnsi="Lotus Linotype" w:cs="Lotus Linotype"/>
          <w:b/>
          <w:bCs/>
          <w:color w:val="FF0000"/>
          <w:sz w:val="36"/>
          <w:szCs w:val="36"/>
          <w:rtl/>
        </w:rPr>
        <w:t>﴾</w:t>
      </w:r>
      <w:r w:rsidRPr="00E12D24">
        <w:rPr>
          <w:rFonts w:ascii="Lotus Linotype" w:hAnsi="Lotus Linotype" w:cs="Lotus Linotype"/>
          <w:b/>
          <w:bCs/>
          <w:sz w:val="36"/>
          <w:szCs w:val="36"/>
          <w:rtl/>
        </w:rPr>
        <w:t xml:space="preserve">[البقرة:143]، ومنه قول الله: </w:t>
      </w:r>
      <w:r w:rsidR="001F2616" w:rsidRPr="00E12D24">
        <w:rPr>
          <w:rStyle w:val="af"/>
          <w:rFonts w:ascii="Lotus Linotype" w:hAnsi="Lotus Linotype" w:cs="Lotus Linotype"/>
          <w:b/>
          <w:bCs/>
          <w:color w:val="FF0000"/>
          <w:sz w:val="36"/>
          <w:szCs w:val="36"/>
          <w:rtl/>
        </w:rPr>
        <w:t>﴿</w:t>
      </w:r>
      <w:r w:rsidRPr="00E12D24">
        <w:rPr>
          <w:rStyle w:val="af"/>
          <w:rFonts w:ascii="Lotus Linotype" w:hAnsi="Lotus Linotype" w:cs="Lotus Linotype"/>
          <w:b/>
          <w:bCs/>
          <w:color w:val="FF0000"/>
          <w:sz w:val="36"/>
          <w:szCs w:val="36"/>
          <w:rtl/>
        </w:rPr>
        <w:t>فَكَيْفَ إِذَا جِئْنَا مِنْ كُلِّ أُمَّةٍ بِشَهِيدٍ وَجِئْنَا بِكَ عَلَى هَؤُلاءِ شَهِيدًا</w:t>
      </w:r>
      <w:r w:rsidR="001F2616" w:rsidRPr="00E12D24">
        <w:rPr>
          <w:rStyle w:val="af"/>
          <w:rFonts w:ascii="Lotus Linotype" w:hAnsi="Lotus Linotype" w:cs="Lotus Linotype"/>
          <w:b/>
          <w:bCs/>
          <w:color w:val="FF0000"/>
          <w:sz w:val="36"/>
          <w:szCs w:val="36"/>
          <w:rtl/>
        </w:rPr>
        <w:t>﴾</w:t>
      </w:r>
      <w:r w:rsidRPr="00E12D24">
        <w:rPr>
          <w:rFonts w:ascii="Lotus Linotype" w:hAnsi="Lotus Linotype" w:cs="Lotus Linotype"/>
          <w:b/>
          <w:bCs/>
          <w:sz w:val="36"/>
          <w:szCs w:val="36"/>
          <w:rtl/>
        </w:rPr>
        <w:t>[النساء:41].</w:t>
      </w:r>
    </w:p>
    <w:p w14:paraId="4CBF219E" w14:textId="51148A92" w:rsidR="005460B1" w:rsidRPr="005460B1" w:rsidRDefault="005460B1" w:rsidP="00B96547">
      <w:pPr>
        <w:spacing w:line="240" w:lineRule="auto"/>
        <w:ind w:firstLine="567"/>
        <w:jc w:val="lowKashida"/>
        <w:rPr>
          <w:rFonts w:ascii="Lotus Linotype" w:hAnsi="Lotus Linotype" w:cs="Lotus Linotype"/>
          <w:sz w:val="36"/>
          <w:szCs w:val="36"/>
          <w:rtl/>
        </w:rPr>
      </w:pPr>
      <w:r w:rsidRPr="00B96547">
        <w:rPr>
          <w:rFonts w:ascii="Lotus Linotype" w:hAnsi="Lotus Linotype" w:cs="Lotus Linotype"/>
          <w:b/>
          <w:bCs/>
          <w:sz w:val="36"/>
          <w:szCs w:val="36"/>
          <w:rtl/>
        </w:rPr>
        <w:t xml:space="preserve">وقوله: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وَمَا كَانَ اللَّهُ لِيُضِيعَ إِيمَانَكُمْ</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[البقرة:143].</w:t>
      </w:r>
      <w:r w:rsidR="00B96547" w:rsidRPr="00B96547">
        <w:rPr>
          <w:rFonts w:ascii="Lotus Linotype" w:hAnsi="Lotus Linotype" w:cs="Lotus Linotype"/>
          <w:b/>
          <w:bCs/>
          <w:color w:val="000000"/>
          <w:sz w:val="36"/>
          <w:szCs w:val="36"/>
          <w:rtl/>
        </w:rPr>
        <w:t xml:space="preserve"> </w:t>
      </w:r>
      <w:r w:rsidR="00B96547" w:rsidRPr="00D15789">
        <w:rPr>
          <w:rFonts w:ascii="Lotus Linotype" w:hAnsi="Lotus Linotype" w:cs="Lotus Linotype"/>
          <w:b/>
          <w:bCs/>
          <w:color w:val="000000"/>
          <w:sz w:val="36"/>
          <w:szCs w:val="36"/>
          <w:rtl/>
        </w:rPr>
        <w:t xml:space="preserve">والآية فيمن مات من المسلمين قبل أن تحول القبلة، فقالوا للنبي </w:t>
      </w:r>
      <w:r w:rsidR="00B96547">
        <w:rPr>
          <w:rFonts w:ascii="Lotus Linotype" w:hAnsi="Lotus Linotype" w:cs="Lotus Linotype" w:hint="cs"/>
          <w:b/>
          <w:bCs/>
          <w:color w:val="000000"/>
          <w:sz w:val="36"/>
          <w:szCs w:val="36"/>
          <w:rtl/>
        </w:rPr>
        <w:t>ﷺ</w:t>
      </w:r>
      <w:r w:rsidR="00B96547" w:rsidRPr="00D15789">
        <w:rPr>
          <w:rFonts w:ascii="Lotus Linotype" w:hAnsi="Lotus Linotype" w:cs="Lotus Linotype"/>
          <w:b/>
          <w:bCs/>
          <w:color w:val="000000"/>
          <w:sz w:val="36"/>
          <w:szCs w:val="36"/>
          <w:rtl/>
        </w:rPr>
        <w:t>: كيف بصلاة إخواننا الذين ماتوا على القبلة الأولى؟ فأنزل اللَّه تبارك وتعالى:</w:t>
      </w:r>
      <w:r w:rsidRPr="005460B1">
        <w:rPr>
          <w:rFonts w:ascii="Lotus Linotype" w:hAnsi="Lotus Linotype" w:cs="Lotus Linotype"/>
          <w:sz w:val="36"/>
          <w:szCs w:val="36"/>
          <w:rtl/>
        </w:rPr>
        <w:t xml:space="preserve">: </w:t>
      </w:r>
      <w:r w:rsidR="001F2616">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 xml:space="preserve">وَمَا كَانَ اللَّهُ لِيُضِيعَ </w:t>
      </w:r>
      <w:r w:rsidRPr="00B96547">
        <w:rPr>
          <w:rStyle w:val="af"/>
          <w:rFonts w:ascii="Lotus Linotype" w:hAnsi="Lotus Linotype" w:cs="Lotus Linotype"/>
          <w:b/>
          <w:bCs/>
          <w:color w:val="FF0000"/>
          <w:sz w:val="36"/>
          <w:szCs w:val="36"/>
          <w:rtl/>
        </w:rPr>
        <w:t>إِيمَانَكُمْ</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 xml:space="preserve"> يريد إيمانهم لأنهم داخلون معهم في الملَّة، وهو كقولك للقوم: قد قتلناكم وهزمناكم، تريد: قتلنا منكم، فتواجههم بالقتل وهم أحياء.</w:t>
      </w:r>
    </w:p>
    <w:p w14:paraId="5B798057" w14:textId="0DA8984B" w:rsidR="005460B1" w:rsidRPr="00B96547" w:rsidRDefault="005460B1" w:rsidP="005460B1">
      <w:pPr>
        <w:spacing w:line="240" w:lineRule="auto"/>
        <w:ind w:firstLine="567"/>
        <w:jc w:val="lowKashida"/>
        <w:rPr>
          <w:rFonts w:ascii="Lotus Linotype" w:hAnsi="Lotus Linotype" w:cs="Lotus Linotype"/>
          <w:b/>
          <w:bCs/>
          <w:sz w:val="36"/>
          <w:szCs w:val="36"/>
          <w:rtl/>
        </w:rPr>
      </w:pPr>
      <w:r w:rsidRPr="00B96547">
        <w:rPr>
          <w:rFonts w:ascii="Lotus Linotype" w:hAnsi="Lotus Linotype" w:cs="Lotus Linotype"/>
          <w:b/>
          <w:bCs/>
          <w:sz w:val="36"/>
          <w:szCs w:val="36"/>
          <w:rtl/>
        </w:rPr>
        <w:t xml:space="preserve">وقوله: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فَوَلُّوا وُجُوهَكُمْ شَطْرَهُ</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[البقرة:144] يريد: نحوه وتلقاءه، ومثله في الكلام: ولِّ وجهك شطره، وتلقاءه، وتُجَاهه.</w:t>
      </w:r>
    </w:p>
    <w:p w14:paraId="38321050" w14:textId="3DE6D6FA" w:rsidR="005460B1" w:rsidRPr="00B96547" w:rsidRDefault="005460B1" w:rsidP="00B96547">
      <w:pPr>
        <w:spacing w:line="240" w:lineRule="auto"/>
        <w:ind w:firstLine="567"/>
        <w:jc w:val="lowKashida"/>
        <w:rPr>
          <w:rFonts w:ascii="Lotus Linotype" w:hAnsi="Lotus Linotype" w:cs="Lotus Linotype"/>
          <w:b/>
          <w:bCs/>
          <w:color w:val="000000"/>
          <w:sz w:val="36"/>
          <w:szCs w:val="36"/>
          <w:rtl/>
        </w:rPr>
      </w:pPr>
      <w:r w:rsidRPr="005460B1">
        <w:rPr>
          <w:rFonts w:ascii="Lotus Linotype" w:hAnsi="Lotus Linotype" w:cs="Lotus Linotype"/>
          <w:sz w:val="36"/>
          <w:szCs w:val="36"/>
          <w:rtl/>
        </w:rPr>
        <w:t xml:space="preserve">وقوله: </w:t>
      </w:r>
      <w:r w:rsidR="001F2616">
        <w:rPr>
          <w:rStyle w:val="af"/>
          <w:rFonts w:ascii="Lotus Linotype" w:hAnsi="Lotus Linotype" w:cs="Lotus Linotype"/>
          <w:b/>
          <w:bCs/>
          <w:color w:val="FF0000"/>
          <w:sz w:val="36"/>
          <w:szCs w:val="36"/>
          <w:rtl/>
        </w:rPr>
        <w:t>﴿</w:t>
      </w:r>
      <w:r w:rsidRPr="005460B1">
        <w:rPr>
          <w:rStyle w:val="af"/>
          <w:rFonts w:ascii="Lotus Linotype" w:hAnsi="Lotus Linotype" w:cs="Lotus Linotype"/>
          <w:b/>
          <w:bCs/>
          <w:color w:val="FF0000"/>
          <w:sz w:val="36"/>
          <w:szCs w:val="36"/>
          <w:rtl/>
        </w:rPr>
        <w:t>وَلَئِنْ أَتَيْتَ الَّذِينَ أُوتُوا الكِتَابَ بِكُلِّ آيَةٍ مَا تَبِعُوا قِبْلَتَكَ</w:t>
      </w:r>
      <w:r w:rsidR="001F2616">
        <w:rPr>
          <w:rStyle w:val="af"/>
          <w:rFonts w:ascii="Lotus Linotype" w:hAnsi="Lotus Linotype" w:cs="Lotus Linotype"/>
          <w:b/>
          <w:bCs/>
          <w:color w:val="FF0000"/>
          <w:sz w:val="36"/>
          <w:szCs w:val="36"/>
          <w:rtl/>
        </w:rPr>
        <w:t>﴾</w:t>
      </w:r>
      <w:r w:rsidRPr="005460B1">
        <w:rPr>
          <w:rFonts w:ascii="Lotus Linotype" w:hAnsi="Lotus Linotype" w:cs="Lotus Linotype"/>
          <w:sz w:val="36"/>
          <w:szCs w:val="36"/>
          <w:rtl/>
        </w:rPr>
        <w:t xml:space="preserve">[البقرة:145] </w:t>
      </w:r>
      <w:r w:rsidR="00B96547" w:rsidRPr="00D15789">
        <w:rPr>
          <w:rFonts w:ascii="Lotus Linotype" w:hAnsi="Lotus Linotype" w:cs="Lotus Linotype"/>
          <w:b/>
          <w:bCs/>
          <w:color w:val="000000"/>
          <w:sz w:val="36"/>
          <w:szCs w:val="36"/>
          <w:rtl/>
        </w:rPr>
        <w:t xml:space="preserve">أجيبت (لئن) بما يجاب به لو. ولو فِي المعني ماضية، ولئن مستقبلة، ولكن الفعل ظهر فيهما بفعل فأُجيبتا بجواب واحدٍ، وشُبِّهت كل واحدة </w:t>
      </w:r>
      <w:r w:rsidR="00B96547">
        <w:rPr>
          <w:rFonts w:ascii="Lotus Linotype" w:hAnsi="Lotus Linotype" w:cs="Lotus Linotype"/>
          <w:b/>
          <w:bCs/>
          <w:color w:val="000000"/>
          <w:sz w:val="36"/>
          <w:szCs w:val="36"/>
          <w:rtl/>
        </w:rPr>
        <w:t xml:space="preserve">بصاحبتها. والجواب </w:t>
      </w:r>
      <w:proofErr w:type="spellStart"/>
      <w:r w:rsidR="00B96547">
        <w:rPr>
          <w:rFonts w:ascii="Lotus Linotype" w:hAnsi="Lotus Linotype" w:cs="Lotus Linotype"/>
          <w:b/>
          <w:bCs/>
          <w:color w:val="000000"/>
          <w:sz w:val="36"/>
          <w:szCs w:val="36"/>
          <w:rtl/>
        </w:rPr>
        <w:t>فى</w:t>
      </w:r>
      <w:proofErr w:type="spellEnd"/>
      <w:r w:rsidR="00B96547">
        <w:rPr>
          <w:rFonts w:ascii="Lotus Linotype" w:hAnsi="Lotus Linotype" w:cs="Lotus Linotype"/>
          <w:b/>
          <w:bCs/>
          <w:color w:val="000000"/>
          <w:sz w:val="36"/>
          <w:szCs w:val="36"/>
          <w:rtl/>
        </w:rPr>
        <w:t xml:space="preserve"> الكلام ف</w:t>
      </w:r>
      <w:r w:rsidR="00B96547">
        <w:rPr>
          <w:rFonts w:ascii="Lotus Linotype" w:hAnsi="Lotus Linotype" w:cs="Lotus Linotype" w:hint="cs"/>
          <w:b/>
          <w:bCs/>
          <w:color w:val="000000"/>
          <w:sz w:val="36"/>
          <w:szCs w:val="36"/>
          <w:rtl/>
        </w:rPr>
        <w:t>ي</w:t>
      </w:r>
      <w:r w:rsidR="00B96547" w:rsidRPr="00D15789">
        <w:rPr>
          <w:rFonts w:ascii="Lotus Linotype" w:hAnsi="Lotus Linotype" w:cs="Lotus Linotype"/>
          <w:b/>
          <w:bCs/>
          <w:color w:val="000000"/>
          <w:sz w:val="36"/>
          <w:szCs w:val="36"/>
          <w:rtl/>
        </w:rPr>
        <w:t xml:space="preserve"> (لئن) بالمستقبل مثل قولك: لئن قمت </w:t>
      </w:r>
      <w:proofErr w:type="spellStart"/>
      <w:r w:rsidR="00B96547" w:rsidRPr="00D15789">
        <w:rPr>
          <w:rFonts w:ascii="Lotus Linotype" w:hAnsi="Lotus Linotype" w:cs="Lotus Linotype"/>
          <w:b/>
          <w:bCs/>
          <w:color w:val="000000"/>
          <w:sz w:val="36"/>
          <w:szCs w:val="36"/>
          <w:rtl/>
        </w:rPr>
        <w:t>لأقومنَّ</w:t>
      </w:r>
      <w:proofErr w:type="spellEnd"/>
      <w:r w:rsidR="00B96547" w:rsidRPr="00D15789">
        <w:rPr>
          <w:rFonts w:ascii="Lotus Linotype" w:hAnsi="Lotus Linotype" w:cs="Lotus Linotype"/>
          <w:b/>
          <w:bCs/>
          <w:color w:val="000000"/>
          <w:sz w:val="36"/>
          <w:szCs w:val="36"/>
          <w:rtl/>
        </w:rPr>
        <w:t xml:space="preserve">، ولئن أحسنت لتُكرمنّ، ولئن أسأت لا يُحْسَنْ إليك. وتجيب لو بالماضي فتقول: لو قمت لقمت، ولا تقول: لو قمت </w:t>
      </w:r>
      <w:proofErr w:type="spellStart"/>
      <w:r w:rsidR="00B96547" w:rsidRPr="00D15789">
        <w:rPr>
          <w:rFonts w:ascii="Lotus Linotype" w:hAnsi="Lotus Linotype" w:cs="Lotus Linotype"/>
          <w:b/>
          <w:bCs/>
          <w:color w:val="000000"/>
          <w:sz w:val="36"/>
          <w:szCs w:val="36"/>
          <w:rtl/>
        </w:rPr>
        <w:t>لأقومنَّ</w:t>
      </w:r>
      <w:proofErr w:type="spellEnd"/>
      <w:r w:rsidR="00B96547" w:rsidRPr="00D15789">
        <w:rPr>
          <w:rFonts w:ascii="Lotus Linotype" w:hAnsi="Lotus Linotype" w:cs="Lotus Linotype"/>
          <w:b/>
          <w:bCs/>
          <w:color w:val="000000"/>
          <w:sz w:val="36"/>
          <w:szCs w:val="36"/>
          <w:rtl/>
        </w:rPr>
        <w:t>.</w:t>
      </w:r>
    </w:p>
    <w:p w14:paraId="59FFEFAA" w14:textId="3C6878C0" w:rsidR="00B96547" w:rsidRPr="00D15789" w:rsidRDefault="005460B1" w:rsidP="00B96547">
      <w:pPr>
        <w:autoSpaceDE w:val="0"/>
        <w:autoSpaceDN w:val="0"/>
        <w:adjustRightInd w:val="0"/>
        <w:spacing w:after="0" w:line="240" w:lineRule="auto"/>
        <w:jc w:val="lowKashida"/>
        <w:rPr>
          <w:rFonts w:ascii="Lotus Linotype" w:hAnsi="Lotus Linotype" w:cs="Lotus Linotype"/>
          <w:b/>
          <w:bCs/>
          <w:color w:val="000000"/>
          <w:sz w:val="36"/>
          <w:szCs w:val="36"/>
          <w:rtl/>
        </w:rPr>
      </w:pPr>
      <w:r w:rsidRPr="00B96547">
        <w:rPr>
          <w:rFonts w:ascii="Lotus Linotype" w:hAnsi="Lotus Linotype" w:cs="Lotus Linotype"/>
          <w:b/>
          <w:bCs/>
          <w:sz w:val="36"/>
          <w:szCs w:val="36"/>
          <w:rtl/>
        </w:rPr>
        <w:t xml:space="preserve">قوله: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وَإِنَّ فَرِيقًا مِنْهُمْ لَيَكْتُمُونَ الْحَقَّ وَهُمْ يَعْلَمُونَ (146) الْحَقُّ مِنْ رَبِّكَ</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[البقرة:146-147].</w:t>
      </w:r>
      <w:r w:rsidR="00B96547">
        <w:rPr>
          <w:rFonts w:ascii="Lotus Linotype" w:hAnsi="Lotus Linotype" w:cs="Lotus Linotype" w:hint="cs"/>
          <w:b/>
          <w:bCs/>
          <w:sz w:val="36"/>
          <w:szCs w:val="36"/>
          <w:rtl/>
        </w:rPr>
        <w:t xml:space="preserve"> </w:t>
      </w:r>
      <w:r w:rsidR="00B96547" w:rsidRPr="00D15789">
        <w:rPr>
          <w:rFonts w:ascii="Lotus Linotype" w:hAnsi="Lotus Linotype" w:cs="Lotus Linotype"/>
          <w:b/>
          <w:bCs/>
          <w:color w:val="000000"/>
          <w:sz w:val="36"/>
          <w:szCs w:val="36"/>
          <w:rtl/>
        </w:rPr>
        <w:t>المعنى</w:t>
      </w:r>
      <w:r w:rsidR="00B96547">
        <w:rPr>
          <w:rFonts w:ascii="Lotus Linotype" w:hAnsi="Lotus Linotype" w:cs="Lotus Linotype" w:hint="cs"/>
          <w:b/>
          <w:bCs/>
          <w:color w:val="000000"/>
          <w:sz w:val="36"/>
          <w:szCs w:val="36"/>
          <w:rtl/>
        </w:rPr>
        <w:t>:</w:t>
      </w:r>
      <w:r w:rsidR="00B96547" w:rsidRPr="00D15789">
        <w:rPr>
          <w:rFonts w:ascii="Lotus Linotype" w:hAnsi="Lotus Linotype" w:cs="Lotus Linotype"/>
          <w:b/>
          <w:bCs/>
          <w:color w:val="000000"/>
          <w:sz w:val="36"/>
          <w:szCs w:val="36"/>
          <w:rtl/>
        </w:rPr>
        <w:t xml:space="preserve"> أنهم لا يؤمنون بأن القبلة التي صرف إليها مُحَمَّد </w:t>
      </w:r>
      <w:r w:rsidR="00B96547">
        <w:rPr>
          <w:rFonts w:ascii="Lotus Linotype" w:hAnsi="Lotus Linotype" w:cs="Lotus Linotype" w:hint="cs"/>
          <w:b/>
          <w:bCs/>
          <w:color w:val="000000"/>
          <w:sz w:val="36"/>
          <w:szCs w:val="36"/>
          <w:rtl/>
        </w:rPr>
        <w:t>ﷺ</w:t>
      </w:r>
      <w:r w:rsidR="00B96547" w:rsidRPr="00D15789">
        <w:rPr>
          <w:rFonts w:ascii="Lotus Linotype" w:hAnsi="Lotus Linotype" w:cs="Lotus Linotype"/>
          <w:b/>
          <w:bCs/>
          <w:color w:val="000000"/>
          <w:sz w:val="36"/>
          <w:szCs w:val="36"/>
          <w:rtl/>
        </w:rPr>
        <w:t xml:space="preserve"> قبلة إِبْرَاهِيم </w:t>
      </w:r>
      <w:r w:rsidR="00B96547">
        <w:rPr>
          <w:rFonts w:ascii="Lotus Linotype" w:hAnsi="Lotus Linotype" w:cs="Lotus Linotype" w:hint="cs"/>
          <w:b/>
          <w:bCs/>
          <w:color w:val="000000"/>
          <w:sz w:val="36"/>
          <w:szCs w:val="36"/>
          <w:rtl/>
        </w:rPr>
        <w:t>ﷺ</w:t>
      </w:r>
      <w:r w:rsidR="00B96547" w:rsidRPr="00D15789">
        <w:rPr>
          <w:rFonts w:ascii="Lotus Linotype" w:hAnsi="Lotus Linotype" w:cs="Lotus Linotype"/>
          <w:b/>
          <w:bCs/>
          <w:color w:val="000000"/>
          <w:sz w:val="36"/>
          <w:szCs w:val="36"/>
          <w:rtl/>
        </w:rPr>
        <w:t xml:space="preserve"> وعلى جميع الأنبياء، ثم استأنف</w:t>
      </w:r>
      <w:r w:rsidR="00B96547">
        <w:rPr>
          <w:rFonts w:ascii="Lotus Linotype" w:hAnsi="Lotus Linotype" w:cs="Lotus Linotype" w:hint="cs"/>
          <w:b/>
          <w:bCs/>
          <w:color w:val="000000"/>
          <w:sz w:val="36"/>
          <w:szCs w:val="36"/>
          <w:rtl/>
        </w:rPr>
        <w:t>:</w:t>
      </w:r>
      <w:r w:rsidR="00B96547" w:rsidRPr="00D15789">
        <w:rPr>
          <w:rFonts w:ascii="Lotus Linotype" w:hAnsi="Lotus Linotype" w:cs="Lotus Linotype"/>
          <w:b/>
          <w:bCs/>
          <w:color w:val="000000"/>
          <w:sz w:val="36"/>
          <w:szCs w:val="36"/>
          <w:rtl/>
        </w:rPr>
        <w:t xml:space="preserve"> ﴿</w:t>
      </w:r>
      <w:r w:rsidR="00B96547" w:rsidRPr="00D15789">
        <w:rPr>
          <w:rFonts w:ascii="Lotus Linotype" w:hAnsi="Lotus Linotype" w:cs="Lotus Linotype"/>
          <w:b/>
          <w:bCs/>
          <w:color w:val="FF0000"/>
          <w:sz w:val="36"/>
          <w:szCs w:val="36"/>
          <w:rtl/>
        </w:rPr>
        <w:t>الْحَقُّ</w:t>
      </w:r>
      <w:r w:rsidR="00B96547" w:rsidRPr="00D15789">
        <w:rPr>
          <w:rFonts w:ascii="Lotus Linotype" w:hAnsi="Lotus Linotype" w:cs="Lotus Linotype"/>
          <w:b/>
          <w:bCs/>
          <w:color w:val="000000"/>
          <w:sz w:val="36"/>
          <w:szCs w:val="36"/>
          <w:rtl/>
        </w:rPr>
        <w:t>﴾ فقال: يا مُحَمَّد هُوَ ﴿</w:t>
      </w:r>
      <w:r w:rsidR="00B96547" w:rsidRPr="00D15789">
        <w:rPr>
          <w:rFonts w:ascii="Lotus Linotype" w:hAnsi="Lotus Linotype" w:cs="Lotus Linotype"/>
          <w:b/>
          <w:bCs/>
          <w:color w:val="FF0000"/>
          <w:sz w:val="36"/>
          <w:szCs w:val="36"/>
          <w:rtl/>
        </w:rPr>
        <w:t>الْحَقُّ مِنْ رَبِّكَ</w:t>
      </w:r>
      <w:r w:rsidR="00B96547" w:rsidRPr="00D15789">
        <w:rPr>
          <w:rFonts w:ascii="Lotus Linotype" w:hAnsi="Lotus Linotype" w:cs="Lotus Linotype"/>
          <w:b/>
          <w:bCs/>
          <w:color w:val="000000"/>
          <w:sz w:val="36"/>
          <w:szCs w:val="36"/>
          <w:rtl/>
        </w:rPr>
        <w:t>﴾، إنها قبلة إِبْرَاهِيم ﴿</w:t>
      </w:r>
      <w:r w:rsidR="00B96547" w:rsidRPr="00D15789">
        <w:rPr>
          <w:rFonts w:ascii="Lotus Linotype" w:hAnsi="Lotus Linotype" w:cs="Lotus Linotype"/>
          <w:b/>
          <w:bCs/>
          <w:color w:val="FF0000"/>
          <w:sz w:val="36"/>
          <w:szCs w:val="36"/>
          <w:rtl/>
        </w:rPr>
        <w:t>فَلا تَكُونَنَّ مِنَ الْمُمْتَرِينَ</w:t>
      </w:r>
      <w:r w:rsidR="00B96547" w:rsidRPr="00D15789">
        <w:rPr>
          <w:rFonts w:ascii="Lotus Linotype" w:hAnsi="Lotus Linotype" w:cs="Lotus Linotype"/>
          <w:b/>
          <w:bCs/>
          <w:color w:val="000000"/>
          <w:sz w:val="36"/>
          <w:szCs w:val="36"/>
          <w:rtl/>
        </w:rPr>
        <w:t>﴾ ف</w:t>
      </w:r>
      <w:r w:rsidR="00B96547">
        <w:rPr>
          <w:rFonts w:ascii="Lotus Linotype" w:hAnsi="Lotus Linotype" w:cs="Lotus Linotype"/>
          <w:b/>
          <w:bCs/>
          <w:color w:val="000000"/>
          <w:sz w:val="36"/>
          <w:szCs w:val="36"/>
          <w:rtl/>
        </w:rPr>
        <w:t>لا تشكن ف</w:t>
      </w:r>
      <w:r w:rsidR="00B96547">
        <w:rPr>
          <w:rFonts w:ascii="Lotus Linotype" w:hAnsi="Lotus Linotype" w:cs="Lotus Linotype" w:hint="cs"/>
          <w:b/>
          <w:bCs/>
          <w:color w:val="000000"/>
          <w:sz w:val="36"/>
          <w:szCs w:val="36"/>
          <w:rtl/>
        </w:rPr>
        <w:t>ي</w:t>
      </w:r>
      <w:r w:rsidR="00B96547" w:rsidRPr="00D15789">
        <w:rPr>
          <w:rFonts w:ascii="Lotus Linotype" w:hAnsi="Lotus Linotype" w:cs="Lotus Linotype"/>
          <w:b/>
          <w:bCs/>
          <w:color w:val="000000"/>
          <w:sz w:val="36"/>
          <w:szCs w:val="36"/>
          <w:rtl/>
        </w:rPr>
        <w:t xml:space="preserve"> ذلك. </w:t>
      </w:r>
      <w:proofErr w:type="spellStart"/>
      <w:r w:rsidR="00B96547" w:rsidRPr="00D15789">
        <w:rPr>
          <w:rFonts w:ascii="Lotus Linotype" w:hAnsi="Lotus Linotype" w:cs="Lotus Linotype"/>
          <w:b/>
          <w:bCs/>
          <w:color w:val="000000"/>
          <w:sz w:val="36"/>
          <w:szCs w:val="36"/>
          <w:rtl/>
        </w:rPr>
        <w:t>والممتري</w:t>
      </w:r>
      <w:proofErr w:type="spellEnd"/>
      <w:r w:rsidR="00B96547" w:rsidRPr="00D15789">
        <w:rPr>
          <w:rFonts w:ascii="Lotus Linotype" w:hAnsi="Lotus Linotype" w:cs="Lotus Linotype"/>
          <w:b/>
          <w:bCs/>
          <w:color w:val="000000"/>
          <w:sz w:val="36"/>
          <w:szCs w:val="36"/>
          <w:rtl/>
        </w:rPr>
        <w:t>: الشاك.</w:t>
      </w:r>
    </w:p>
    <w:p w14:paraId="0A204321" w14:textId="77777777" w:rsidR="00C35F1F" w:rsidRDefault="005460B1" w:rsidP="00C35F1F">
      <w:pPr>
        <w:spacing w:line="240" w:lineRule="auto"/>
        <w:ind w:firstLine="567"/>
        <w:jc w:val="lowKashida"/>
        <w:rPr>
          <w:rFonts w:ascii="Lotus Linotype" w:hAnsi="Lotus Linotype" w:cs="Lotus Linotype"/>
          <w:b/>
          <w:bCs/>
          <w:sz w:val="36"/>
          <w:szCs w:val="36"/>
          <w:rtl/>
        </w:rPr>
      </w:pPr>
      <w:r w:rsidRPr="00B96547">
        <w:rPr>
          <w:rFonts w:ascii="Lotus Linotype" w:hAnsi="Lotus Linotype" w:cs="Lotus Linotype"/>
          <w:b/>
          <w:bCs/>
          <w:sz w:val="36"/>
          <w:szCs w:val="36"/>
          <w:rtl/>
        </w:rPr>
        <w:lastRenderedPageBreak/>
        <w:t xml:space="preserve">وقوله: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وَلِكُلٍّ وِجْهَةٌ</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 xml:space="preserve"> يعني قبلة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هُوَ مُوَلِّيهَا</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 xml:space="preserve">: مستقبِلها، الفعل لِكلٍّ، يريد: مولٍّ وجهَهُ إليها. والتولية في هذا الموضع إقبالٍ، وفي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يُوَلُّوكُمُ الأَدْبَارَ</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 xml:space="preserve">[آل عمران:111]، وقوله: </w:t>
      </w:r>
      <w:r w:rsidR="001F2616" w:rsidRPr="00B96547">
        <w:rPr>
          <w:rStyle w:val="af"/>
          <w:rFonts w:ascii="Lotus Linotype" w:hAnsi="Lotus Linotype" w:cs="Lotus Linotype"/>
          <w:b/>
          <w:bCs/>
          <w:color w:val="FF0000"/>
          <w:sz w:val="36"/>
          <w:szCs w:val="36"/>
          <w:rtl/>
        </w:rPr>
        <w:t>﴿</w:t>
      </w:r>
      <w:r w:rsidRPr="00B96547">
        <w:rPr>
          <w:rStyle w:val="af"/>
          <w:rFonts w:ascii="Lotus Linotype" w:hAnsi="Lotus Linotype" w:cs="Lotus Linotype"/>
          <w:b/>
          <w:bCs/>
          <w:color w:val="FF0000"/>
          <w:sz w:val="36"/>
          <w:szCs w:val="36"/>
          <w:rtl/>
        </w:rPr>
        <w:t>ثُمَّ وَلَّيْتُمْ مُدْبِرِينَ</w:t>
      </w:r>
      <w:r w:rsidR="001F2616"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[التوبة:25] انصراف. وهو كقولك في الكلام: انصرِف إليَّ، أي أقبِل إليّ,</w:t>
      </w:r>
      <w:r w:rsidRPr="005460B1">
        <w:rPr>
          <w:rFonts w:ascii="Lotus Linotype" w:hAnsi="Lotus Linotype" w:cs="Lotus Linotype"/>
          <w:sz w:val="36"/>
          <w:szCs w:val="36"/>
          <w:rtl/>
        </w:rPr>
        <w:t xml:space="preserve"> </w:t>
      </w:r>
      <w:r w:rsidRPr="00B96547">
        <w:rPr>
          <w:rFonts w:ascii="Lotus Linotype" w:hAnsi="Lotus Linotype" w:cs="Lotus Linotype"/>
          <w:b/>
          <w:bCs/>
          <w:sz w:val="36"/>
          <w:szCs w:val="36"/>
          <w:rtl/>
        </w:rPr>
        <w:t xml:space="preserve">وانصرف إلى أهلك أي اذهب إلى أهلك. وقد قرأ ابن عباس رضي الله عنهما وغيره </w:t>
      </w:r>
      <w:r w:rsidR="00C35F1F" w:rsidRPr="00B96547">
        <w:rPr>
          <w:rStyle w:val="af"/>
          <w:rFonts w:ascii="Lotus Linotype" w:hAnsi="Lotus Linotype" w:cs="Lotus Linotype"/>
          <w:b/>
          <w:bCs/>
          <w:color w:val="FF0000"/>
          <w:sz w:val="36"/>
          <w:szCs w:val="36"/>
          <w:rtl/>
        </w:rPr>
        <w:t xml:space="preserve">﴿هُوَ </w:t>
      </w:r>
      <w:r w:rsidR="00C35F1F" w:rsidRPr="00C35F1F">
        <w:rPr>
          <w:rFonts w:ascii="Lotus Linotype" w:hAnsi="Lotus Linotype" w:cs="Lotus Linotype"/>
          <w:b/>
          <w:bCs/>
          <w:color w:val="FF0000"/>
          <w:sz w:val="36"/>
          <w:szCs w:val="36"/>
          <w:rtl/>
        </w:rPr>
        <w:t>مُوَلَّاها</w:t>
      </w:r>
      <w:r w:rsidR="00C35F1F" w:rsidRPr="00B96547">
        <w:rPr>
          <w:rStyle w:val="af"/>
          <w:rFonts w:ascii="Lotus Linotype" w:hAnsi="Lotus Linotype" w:cs="Lotus Linotype"/>
          <w:b/>
          <w:bCs/>
          <w:color w:val="FF0000"/>
          <w:sz w:val="36"/>
          <w:szCs w:val="36"/>
          <w:rtl/>
        </w:rPr>
        <w:t>﴾</w:t>
      </w:r>
      <w:r w:rsidRPr="00B96547">
        <w:rPr>
          <w:rFonts w:ascii="Lotus Linotype" w:hAnsi="Lotus Linotype" w:cs="Lotus Linotype"/>
          <w:b/>
          <w:bCs/>
          <w:sz w:val="36"/>
          <w:szCs w:val="36"/>
          <w:rtl/>
        </w:rPr>
        <w:t>، وكذلك قرأ أبو جعفر محمد بن عليٍّ، فجعَل الفعل واقعاً عليه</w:t>
      </w:r>
      <w:r w:rsidR="00C35F1F">
        <w:rPr>
          <w:rFonts w:ascii="Lotus Linotype" w:hAnsi="Lotus Linotype" w:cs="Lotus Linotype" w:hint="cs"/>
          <w:b/>
          <w:bCs/>
          <w:sz w:val="36"/>
          <w:szCs w:val="36"/>
          <w:rtl/>
        </w:rPr>
        <w:t>.</w:t>
      </w:r>
    </w:p>
    <w:p w14:paraId="65EE5F09" w14:textId="77777777" w:rsidR="00C35F1F" w:rsidRDefault="00C35F1F" w:rsidP="00C35F1F">
      <w:pPr>
        <w:spacing w:line="240" w:lineRule="auto"/>
        <w:ind w:firstLine="567"/>
        <w:jc w:val="lowKashida"/>
        <w:rPr>
          <w:rFonts w:ascii="Lotus Linotype" w:hAnsi="Lotus Linotype" w:cs="Lotus Linotype"/>
          <w:b/>
          <w:bCs/>
          <w:color w:val="00B050"/>
          <w:sz w:val="36"/>
          <w:szCs w:val="36"/>
          <w:rtl/>
          <w:lang w:val="en-GB"/>
        </w:rPr>
      </w:pPr>
      <w:r w:rsidRPr="005460B1">
        <w:rPr>
          <w:rFonts w:ascii="Lotus Linotype" w:hAnsi="Lotus Linotype" w:cs="Lotus Linotype"/>
          <w:b/>
          <w:bCs/>
          <w:color w:val="00B050"/>
          <w:sz w:val="36"/>
          <w:szCs w:val="36"/>
          <w:rtl/>
          <w:lang w:val="en-GB"/>
        </w:rPr>
        <w:t>قال شيخُنا الدُّكتور -وفَّقه الله- مُعلقًا:</w:t>
      </w:r>
      <w:r>
        <w:rPr>
          <w:rFonts w:ascii="Lotus Linotype" w:hAnsi="Lotus Linotype" w:cs="Lotus Linotype" w:hint="cs"/>
          <w:sz w:val="36"/>
          <w:szCs w:val="36"/>
          <w:rtl/>
        </w:rPr>
        <w:t xml:space="preserve"> </w:t>
      </w:r>
      <w:r>
        <w:rPr>
          <w:rFonts w:ascii="Lotus Linotype" w:hAnsi="Lotus Linotype" w:cs="Lotus Linotype"/>
          <w:b/>
          <w:bCs/>
          <w:color w:val="00B050"/>
          <w:sz w:val="36"/>
          <w:szCs w:val="36"/>
          <w:rtl/>
          <w:lang w:val="en-GB"/>
        </w:rPr>
        <w:t>وهي قراءة ابن عام</w:t>
      </w:r>
      <w:r>
        <w:rPr>
          <w:rFonts w:ascii="Lotus Linotype" w:hAnsi="Lotus Linotype" w:cs="Lotus Linotype" w:hint="cs"/>
          <w:b/>
          <w:bCs/>
          <w:color w:val="00B050"/>
          <w:sz w:val="36"/>
          <w:szCs w:val="36"/>
          <w:rtl/>
          <w:lang w:val="en-GB"/>
        </w:rPr>
        <w:t>ر.</w:t>
      </w:r>
    </w:p>
    <w:p w14:paraId="43FCF3E6" w14:textId="72812609" w:rsidR="00AD2ECD" w:rsidRDefault="005460B1" w:rsidP="00C35F1F">
      <w:pPr>
        <w:spacing w:line="240" w:lineRule="auto"/>
        <w:ind w:firstLine="567"/>
        <w:jc w:val="lowKashida"/>
        <w:rPr>
          <w:rFonts w:ascii="Lotus Linotype" w:hAnsi="Lotus Linotype" w:cs="Lotus Linotype"/>
          <w:sz w:val="36"/>
          <w:szCs w:val="36"/>
          <w:rtl/>
        </w:rPr>
      </w:pPr>
      <w:r w:rsidRPr="00B96547">
        <w:rPr>
          <w:rFonts w:ascii="Lotus Linotype" w:hAnsi="Lotus Linotype" w:cs="Lotus Linotype"/>
          <w:b/>
          <w:bCs/>
          <w:sz w:val="36"/>
          <w:szCs w:val="36"/>
          <w:rtl/>
        </w:rPr>
        <w:t xml:space="preserve"> والمعنى واحدٌ -والله أعلم-.</w:t>
      </w:r>
    </w:p>
    <w:p w14:paraId="4380D56C" w14:textId="77777777" w:rsidR="000D1360" w:rsidRPr="00B96547" w:rsidRDefault="000D1360" w:rsidP="00C35F1F">
      <w:pPr>
        <w:spacing w:line="240" w:lineRule="auto"/>
        <w:ind w:firstLine="567"/>
        <w:jc w:val="lowKashida"/>
        <w:rPr>
          <w:rFonts w:ascii="Lotus Linotype" w:hAnsi="Lotus Linotype" w:cs="Lotus Linotype"/>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bookmarkStart w:id="0" w:name="_GoBack"/>
      <w:bookmarkEnd w:id="0"/>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F2403" w14:textId="77777777" w:rsidR="00D2277E" w:rsidRDefault="00D2277E" w:rsidP="00EA61BB">
      <w:pPr>
        <w:spacing w:after="0" w:line="240" w:lineRule="auto"/>
      </w:pPr>
      <w:r>
        <w:separator/>
      </w:r>
    </w:p>
  </w:endnote>
  <w:endnote w:type="continuationSeparator" w:id="0">
    <w:p w14:paraId="79DD01E5" w14:textId="77777777" w:rsidR="00D2277E" w:rsidRDefault="00D2277E"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AF2D8" w14:textId="77777777" w:rsidR="00D2277E" w:rsidRDefault="00D2277E" w:rsidP="00EA61BB">
      <w:pPr>
        <w:spacing w:after="0" w:line="240" w:lineRule="auto"/>
      </w:pPr>
      <w:r>
        <w:separator/>
      </w:r>
    </w:p>
  </w:footnote>
  <w:footnote w:type="continuationSeparator" w:id="0">
    <w:p w14:paraId="3BACFF45" w14:textId="77777777" w:rsidR="00D2277E" w:rsidRDefault="00D2277E"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0E71"/>
    <w:rsid w:val="00034AF0"/>
    <w:rsid w:val="000375FF"/>
    <w:rsid w:val="00066526"/>
    <w:rsid w:val="00076E6D"/>
    <w:rsid w:val="00091E1A"/>
    <w:rsid w:val="000C3CAB"/>
    <w:rsid w:val="000D1360"/>
    <w:rsid w:val="0010290A"/>
    <w:rsid w:val="00106817"/>
    <w:rsid w:val="00114F7D"/>
    <w:rsid w:val="001333E6"/>
    <w:rsid w:val="0013698B"/>
    <w:rsid w:val="001574DE"/>
    <w:rsid w:val="00193BFB"/>
    <w:rsid w:val="001B2993"/>
    <w:rsid w:val="001C5595"/>
    <w:rsid w:val="001D0FED"/>
    <w:rsid w:val="001D2675"/>
    <w:rsid w:val="001D3053"/>
    <w:rsid w:val="001E4942"/>
    <w:rsid w:val="001F14DC"/>
    <w:rsid w:val="001F2616"/>
    <w:rsid w:val="0020678E"/>
    <w:rsid w:val="002119B0"/>
    <w:rsid w:val="0024080D"/>
    <w:rsid w:val="00252B67"/>
    <w:rsid w:val="002568F5"/>
    <w:rsid w:val="00262921"/>
    <w:rsid w:val="00273496"/>
    <w:rsid w:val="00286F67"/>
    <w:rsid w:val="00292A30"/>
    <w:rsid w:val="002F5BB3"/>
    <w:rsid w:val="00322D68"/>
    <w:rsid w:val="003412EB"/>
    <w:rsid w:val="00347A35"/>
    <w:rsid w:val="00392214"/>
    <w:rsid w:val="003A0891"/>
    <w:rsid w:val="003E0124"/>
    <w:rsid w:val="003F0423"/>
    <w:rsid w:val="003F5688"/>
    <w:rsid w:val="00403DDE"/>
    <w:rsid w:val="00404D70"/>
    <w:rsid w:val="00415AA0"/>
    <w:rsid w:val="00423CB7"/>
    <w:rsid w:val="004314FF"/>
    <w:rsid w:val="00433939"/>
    <w:rsid w:val="00442D66"/>
    <w:rsid w:val="00484C98"/>
    <w:rsid w:val="004E1D80"/>
    <w:rsid w:val="00502963"/>
    <w:rsid w:val="00517232"/>
    <w:rsid w:val="00533023"/>
    <w:rsid w:val="005376AA"/>
    <w:rsid w:val="0054446B"/>
    <w:rsid w:val="005460B1"/>
    <w:rsid w:val="00551B96"/>
    <w:rsid w:val="00553D90"/>
    <w:rsid w:val="00560617"/>
    <w:rsid w:val="005714CC"/>
    <w:rsid w:val="005768F6"/>
    <w:rsid w:val="005F1FE9"/>
    <w:rsid w:val="00602137"/>
    <w:rsid w:val="006228CE"/>
    <w:rsid w:val="00641B28"/>
    <w:rsid w:val="0068659D"/>
    <w:rsid w:val="0069589E"/>
    <w:rsid w:val="00697C69"/>
    <w:rsid w:val="006A0F5E"/>
    <w:rsid w:val="006A6DD3"/>
    <w:rsid w:val="006C0021"/>
    <w:rsid w:val="006F1667"/>
    <w:rsid w:val="006F5259"/>
    <w:rsid w:val="0071663F"/>
    <w:rsid w:val="0072092D"/>
    <w:rsid w:val="007317A4"/>
    <w:rsid w:val="00770604"/>
    <w:rsid w:val="00773DE0"/>
    <w:rsid w:val="0077717D"/>
    <w:rsid w:val="007906CA"/>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E1A53"/>
    <w:rsid w:val="00A1021A"/>
    <w:rsid w:val="00A14A83"/>
    <w:rsid w:val="00A32BC4"/>
    <w:rsid w:val="00A72A98"/>
    <w:rsid w:val="00A81896"/>
    <w:rsid w:val="00A92477"/>
    <w:rsid w:val="00A93C97"/>
    <w:rsid w:val="00AA1A03"/>
    <w:rsid w:val="00AA6087"/>
    <w:rsid w:val="00AD2ECD"/>
    <w:rsid w:val="00AD69EB"/>
    <w:rsid w:val="00B01F4A"/>
    <w:rsid w:val="00B06DE4"/>
    <w:rsid w:val="00B1118D"/>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15B38"/>
    <w:rsid w:val="00D2277E"/>
    <w:rsid w:val="00D24C28"/>
    <w:rsid w:val="00D27121"/>
    <w:rsid w:val="00D31D1A"/>
    <w:rsid w:val="00D32CA0"/>
    <w:rsid w:val="00D522AE"/>
    <w:rsid w:val="00D57854"/>
    <w:rsid w:val="00D668DC"/>
    <w:rsid w:val="00D746C5"/>
    <w:rsid w:val="00D90F6C"/>
    <w:rsid w:val="00DA2949"/>
    <w:rsid w:val="00DA57A2"/>
    <w:rsid w:val="00DB38D5"/>
    <w:rsid w:val="00DB3C75"/>
    <w:rsid w:val="00DB5233"/>
    <w:rsid w:val="00DB53D0"/>
    <w:rsid w:val="00DB645E"/>
    <w:rsid w:val="00DC7BAC"/>
    <w:rsid w:val="00DD4056"/>
    <w:rsid w:val="00DE094F"/>
    <w:rsid w:val="00DF01BA"/>
    <w:rsid w:val="00E12D24"/>
    <w:rsid w:val="00E164E3"/>
    <w:rsid w:val="00E2010C"/>
    <w:rsid w:val="00E6655E"/>
    <w:rsid w:val="00E77D08"/>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297B"/>
    <w:rsid w:val="00FC74CC"/>
    <w:rsid w:val="00FD25A9"/>
    <w:rsid w:val="00FF1069"/>
    <w:rsid w:val="00FF7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27051-2BC4-47A4-A606-DC146A4F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2315</Words>
  <Characters>13202</Characters>
  <Application>Microsoft Office Word</Application>
  <DocSecurity>0</DocSecurity>
  <Lines>110</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123</cp:revision>
  <cp:lastPrinted>2022-11-01T17:00:00Z</cp:lastPrinted>
  <dcterms:created xsi:type="dcterms:W3CDTF">2022-10-13T21:05:00Z</dcterms:created>
  <dcterms:modified xsi:type="dcterms:W3CDTF">2022-11-13T23:51:00Z</dcterms:modified>
</cp:coreProperties>
</file>